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11791" w:rsidRPr="00E11791" w14:paraId="5527B4C3" w14:textId="77777777" w:rsidTr="00E11791">
        <w:trPr>
          <w:tblCellSpacing w:w="0" w:type="dxa"/>
        </w:trPr>
        <w:tc>
          <w:tcPr>
            <w:tcW w:w="3348" w:type="dxa"/>
            <w:shd w:val="clear" w:color="auto" w:fill="FFFFFF"/>
            <w:tcMar>
              <w:top w:w="0" w:type="dxa"/>
              <w:left w:w="108" w:type="dxa"/>
              <w:bottom w:w="0" w:type="dxa"/>
              <w:right w:w="108" w:type="dxa"/>
            </w:tcMar>
            <w:hideMark/>
          </w:tcPr>
          <w:p w14:paraId="571162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ỦY BAN NHÂN DÂN</w:t>
            </w:r>
            <w:r w:rsidRPr="00E11791">
              <w:rPr>
                <w:rFonts w:ascii="Arial" w:eastAsia="Times New Roman" w:hAnsi="Arial" w:cs="Arial"/>
                <w:b/>
                <w:bCs/>
                <w:color w:val="000000"/>
                <w:sz w:val="18"/>
                <w:szCs w:val="18"/>
              </w:rPr>
              <w:br/>
              <w:t>TỈNH SƠN LA</w:t>
            </w:r>
            <w:r w:rsidRPr="00E11791">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50F800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CỘNG HÒA XÃ HỘI CHỦ NGHĨA VIỆT NAM</w:t>
            </w:r>
            <w:r w:rsidRPr="00E11791">
              <w:rPr>
                <w:rFonts w:ascii="Arial" w:eastAsia="Times New Roman" w:hAnsi="Arial" w:cs="Arial"/>
                <w:b/>
                <w:bCs/>
                <w:color w:val="000000"/>
                <w:sz w:val="18"/>
                <w:szCs w:val="18"/>
              </w:rPr>
              <w:br/>
              <w:t>Độc lập - Tự do - Hạnh phúc</w:t>
            </w:r>
            <w:r w:rsidRPr="00E11791">
              <w:rPr>
                <w:rFonts w:ascii="Arial" w:eastAsia="Times New Roman" w:hAnsi="Arial" w:cs="Arial"/>
                <w:b/>
                <w:bCs/>
                <w:color w:val="000000"/>
                <w:sz w:val="18"/>
                <w:szCs w:val="18"/>
              </w:rPr>
              <w:br/>
              <w:t>---------------</w:t>
            </w:r>
          </w:p>
        </w:tc>
      </w:tr>
      <w:tr w:rsidR="00E11791" w:rsidRPr="00E11791" w14:paraId="173E9ECA" w14:textId="77777777" w:rsidTr="00E11791">
        <w:trPr>
          <w:tblCellSpacing w:w="0" w:type="dxa"/>
        </w:trPr>
        <w:tc>
          <w:tcPr>
            <w:tcW w:w="3348" w:type="dxa"/>
            <w:shd w:val="clear" w:color="auto" w:fill="FFFFFF"/>
            <w:tcMar>
              <w:top w:w="0" w:type="dxa"/>
              <w:left w:w="108" w:type="dxa"/>
              <w:bottom w:w="0" w:type="dxa"/>
              <w:right w:w="108" w:type="dxa"/>
            </w:tcMar>
            <w:hideMark/>
          </w:tcPr>
          <w:p w14:paraId="6F4E91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Số: 1412/QĐ-UBND</w:t>
            </w:r>
          </w:p>
        </w:tc>
        <w:tc>
          <w:tcPr>
            <w:tcW w:w="5508" w:type="dxa"/>
            <w:shd w:val="clear" w:color="auto" w:fill="FFFFFF"/>
            <w:tcMar>
              <w:top w:w="0" w:type="dxa"/>
              <w:left w:w="108" w:type="dxa"/>
              <w:bottom w:w="0" w:type="dxa"/>
              <w:right w:w="108" w:type="dxa"/>
            </w:tcMar>
            <w:hideMark/>
          </w:tcPr>
          <w:p w14:paraId="3425551A" w14:textId="77777777" w:rsidR="00E11791" w:rsidRPr="00E11791" w:rsidRDefault="00E11791" w:rsidP="00E11791">
            <w:pPr>
              <w:spacing w:before="120" w:after="120" w:line="234" w:lineRule="atLeast"/>
              <w:jc w:val="right"/>
              <w:rPr>
                <w:rFonts w:ascii="Arial" w:eastAsia="Times New Roman" w:hAnsi="Arial" w:cs="Arial"/>
                <w:color w:val="000000"/>
                <w:sz w:val="18"/>
                <w:szCs w:val="18"/>
              </w:rPr>
            </w:pPr>
            <w:r w:rsidRPr="00E11791">
              <w:rPr>
                <w:rFonts w:ascii="Arial" w:eastAsia="Times New Roman" w:hAnsi="Arial" w:cs="Arial"/>
                <w:i/>
                <w:iCs/>
                <w:color w:val="000000"/>
                <w:sz w:val="18"/>
                <w:szCs w:val="18"/>
              </w:rPr>
              <w:t>Sơn La, ngày 14 tháng 06 năm 2025</w:t>
            </w:r>
          </w:p>
        </w:tc>
      </w:tr>
    </w:tbl>
    <w:p w14:paraId="585E64C7" w14:textId="77777777" w:rsidR="00E11791" w:rsidRPr="00E11791" w:rsidRDefault="00E11791" w:rsidP="00E11791">
      <w:pPr>
        <w:shd w:val="clear" w:color="auto" w:fill="FFFFFF"/>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 </w:t>
      </w:r>
    </w:p>
    <w:p w14:paraId="384D0561"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0" w:name="loai_1"/>
      <w:r w:rsidRPr="00E11791">
        <w:rPr>
          <w:rFonts w:ascii="Arial" w:eastAsia="Times New Roman" w:hAnsi="Arial" w:cs="Arial"/>
          <w:b/>
          <w:bCs/>
          <w:color w:val="000000"/>
          <w:sz w:val="24"/>
          <w:szCs w:val="24"/>
        </w:rPr>
        <w:t>QUYẾT ĐỊNH</w:t>
      </w:r>
      <w:bookmarkEnd w:id="0"/>
    </w:p>
    <w:p w14:paraId="7DD420F8"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1" w:name="loai_1_name"/>
      <w:r w:rsidRPr="00E11791">
        <w:rPr>
          <w:rFonts w:ascii="Arial" w:eastAsia="Times New Roman" w:hAnsi="Arial" w:cs="Arial"/>
          <w:color w:val="000000"/>
          <w:sz w:val="18"/>
          <w:szCs w:val="18"/>
        </w:rPr>
        <w:t>VỀ VIỆC CÔNG BỐ CHUẨN HÓA DANH MỤC THỦ TỤC HÀNH CHÍNH VÀ PHÊ DUYỆT QUY TRÌNH NỘI BỘ GIẢI QUYẾT THỦ TỤC HÀNH CHÍNH LĨNH VỰC CHĂN NUÔI VÀ THÚ Y THUỘC PHẠM VI CHỨC NĂNG QUẢN LÝ NHÀ NƯỚC CỦA SỞ NÔNG NGHIỆP VÀ MÔI TRƯỜNG</w:t>
      </w:r>
      <w:bookmarkEnd w:id="1"/>
    </w:p>
    <w:p w14:paraId="4E01B5EA" w14:textId="77777777" w:rsidR="00E11791" w:rsidRPr="00E11791" w:rsidRDefault="00E11791" w:rsidP="00E11791">
      <w:pPr>
        <w:shd w:val="clear" w:color="auto" w:fill="FFFFFF"/>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24"/>
          <w:szCs w:val="24"/>
        </w:rPr>
        <w:t>CHỦ TỊCH ỦY BAN NHÂN DÂN TỈNH</w:t>
      </w:r>
    </w:p>
    <w:p w14:paraId="32ACBA89"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Căn cứ Luật Tổ chức chính quyền địa phương ngày 19 tháng 02 năm 2025;</w:t>
      </w:r>
    </w:p>
    <w:p w14:paraId="277CDC28"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7C16C1D2"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14:paraId="10168695"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14:paraId="4B35CE2E"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Căn cứ Quyết định số 705/QĐ-BNNMT ngày 09/4/2025 của Bộ Nông nghiệp và Môi trường về việc công bố chuẩn hóa thủ tục hành chính lĩnh vực chăn nuôi và thú y thuộc phạm vi chức năng quản lý nhà nước của Bộ Nông nghiệp và Môi trường;</w:t>
      </w:r>
    </w:p>
    <w:p w14:paraId="6A33A28F"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Theo đề nghị của Giám đốc Sở Nông nghiệp và Môi trường tại Tờ trình số 575/TTr-SNNMT ngày 11/6/2025.</w:t>
      </w:r>
    </w:p>
    <w:p w14:paraId="59F03EB6" w14:textId="77777777" w:rsidR="00E11791" w:rsidRPr="00E11791" w:rsidRDefault="00E11791" w:rsidP="00E11791">
      <w:pPr>
        <w:shd w:val="clear" w:color="auto" w:fill="FFFFFF"/>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24"/>
          <w:szCs w:val="24"/>
        </w:rPr>
        <w:t>QUYẾT ĐỊNH:</w:t>
      </w:r>
    </w:p>
    <w:p w14:paraId="70A2A222"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 w:name="dieu_1"/>
      <w:r w:rsidRPr="00E11791">
        <w:rPr>
          <w:rFonts w:ascii="Arial" w:eastAsia="Times New Roman" w:hAnsi="Arial" w:cs="Arial"/>
          <w:b/>
          <w:bCs/>
          <w:color w:val="000000"/>
          <w:sz w:val="18"/>
          <w:szCs w:val="18"/>
        </w:rPr>
        <w:t>Điều 1. </w:t>
      </w:r>
      <w:r w:rsidRPr="00E11791">
        <w:rPr>
          <w:rFonts w:ascii="Arial" w:eastAsia="Times New Roman" w:hAnsi="Arial" w:cs="Arial"/>
          <w:color w:val="000000"/>
          <w:sz w:val="18"/>
          <w:szCs w:val="18"/>
        </w:rPr>
        <w:t>Công bố kèm theo Quyết định này chuẩn hóa Danh mục thủ tục hành chính và phê duyệt quy trình nội bộ giải quyết thủ tục hành chính (TTHC) lĩnh vực Chăn nuôi và Thú y thuộc phạm vi chức năng quản lý nhà nước của Sở Nông nghiệp và Môi trường, cụ thể như sau:</w:t>
      </w:r>
      <w:bookmarkEnd w:id="2"/>
    </w:p>
    <w:p w14:paraId="2A32E046"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1. </w:t>
      </w:r>
      <w:r w:rsidRPr="00E11791">
        <w:rPr>
          <w:rFonts w:ascii="Arial" w:eastAsia="Times New Roman" w:hAnsi="Arial" w:cs="Arial"/>
          <w:color w:val="000000"/>
          <w:sz w:val="18"/>
          <w:szCs w:val="18"/>
        </w:rPr>
        <w:t>Chuẩn hóa Danh mục 08 TTHC lĩnh vực Chăn nuôi; 13 thủ tục hành chính lĩnh vực Thú y </w:t>
      </w:r>
      <w:r w:rsidRPr="00E11791">
        <w:rPr>
          <w:rFonts w:ascii="Arial" w:eastAsia="Times New Roman" w:hAnsi="Arial" w:cs="Arial"/>
          <w:i/>
          <w:iCs/>
          <w:color w:val="000000"/>
          <w:sz w:val="18"/>
          <w:szCs w:val="18"/>
        </w:rPr>
        <w:t>(11 thủ tục thuộc thẩm quyền giải quyết cấp tỉnh; 02 thủ tục thuộc thẩm quyền giải quyết cấp huyện)</w:t>
      </w:r>
      <w:r w:rsidRPr="00E11791">
        <w:rPr>
          <w:rFonts w:ascii="Arial" w:eastAsia="Times New Roman" w:hAnsi="Arial" w:cs="Arial"/>
          <w:color w:val="000000"/>
          <w:sz w:val="18"/>
          <w:szCs w:val="18"/>
        </w:rPr>
        <w:t>.</w:t>
      </w:r>
    </w:p>
    <w:p w14:paraId="7CD2A2E3"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2. </w:t>
      </w:r>
      <w:r w:rsidRPr="00E11791">
        <w:rPr>
          <w:rFonts w:ascii="Arial" w:eastAsia="Times New Roman" w:hAnsi="Arial" w:cs="Arial"/>
          <w:color w:val="000000"/>
          <w:sz w:val="18"/>
          <w:szCs w:val="18"/>
        </w:rPr>
        <w:t>Phê duyệt 22 quy trình nội bộ giải quyết thủ tục hành chính lĩnh vực chăn nuôi và thú y thuộc phạm vi chức năng quản lý nhà nước của Sở Nông nghiệp và Môi trường.</w:t>
      </w:r>
    </w:p>
    <w:p w14:paraId="37BFC6EA"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3" w:name="dieu_2"/>
      <w:r w:rsidRPr="00E11791">
        <w:rPr>
          <w:rFonts w:ascii="Arial" w:eastAsia="Times New Roman" w:hAnsi="Arial" w:cs="Arial"/>
          <w:b/>
          <w:bCs/>
          <w:color w:val="000000"/>
          <w:sz w:val="18"/>
          <w:szCs w:val="18"/>
        </w:rPr>
        <w:t>Điều 2. </w:t>
      </w:r>
      <w:r w:rsidRPr="00E11791">
        <w:rPr>
          <w:rFonts w:ascii="Arial" w:eastAsia="Times New Roman" w:hAnsi="Arial" w:cs="Arial"/>
          <w:color w:val="000000"/>
          <w:sz w:val="18"/>
          <w:szCs w:val="18"/>
        </w:rPr>
        <w:t>Hiệu lực thi hành</w:t>
      </w:r>
      <w:bookmarkEnd w:id="3"/>
    </w:p>
    <w:p w14:paraId="533EE0F0" w14:textId="77777777" w:rsidR="00E11791" w:rsidRPr="00E11791" w:rsidRDefault="00E11791" w:rsidP="00E11791">
      <w:pPr>
        <w:shd w:val="clear" w:color="auto" w:fill="FFFFFF"/>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i/>
          <w:iCs/>
          <w:color w:val="000000"/>
          <w:sz w:val="18"/>
          <w:szCs w:val="18"/>
        </w:rPr>
        <w:t>(có Phụ lục kèm theo)</w:t>
      </w:r>
    </w:p>
    <w:p w14:paraId="2E48408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1</w:t>
      </w:r>
      <w:r w:rsidRPr="00E11791">
        <w:rPr>
          <w:rFonts w:ascii="Arial" w:eastAsia="Times New Roman" w:hAnsi="Arial" w:cs="Arial"/>
          <w:color w:val="000000"/>
          <w:sz w:val="18"/>
          <w:szCs w:val="18"/>
        </w:rPr>
        <w:t>. Quyết định này có hiệu lực thi hành kể từ ngày ký và thay Danh mục thủ tục hành chính lĩnh vực chăn nuôi tại Mục XI, lĩnh vực thú y tại Mục XII, Phần A, Phụ lục I; Mục V, phần B, Phụ lục I kèm theo Quyết định số 749/QĐ- UBND ngày 01/4/2025 của Chủ tịch Ủy ban nhân dân tỉnh về việc công bố Danh mục thủ tục hành chính lĩnh vực nông nghiệp và môi trường trên địa bàn tỉnh Sơn La.</w:t>
      </w:r>
    </w:p>
    <w:p w14:paraId="24E0B072"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2</w:t>
      </w:r>
      <w:r w:rsidRPr="00E11791">
        <w:rPr>
          <w:rFonts w:ascii="Arial" w:eastAsia="Times New Roman" w:hAnsi="Arial" w:cs="Arial"/>
          <w:color w:val="000000"/>
          <w:sz w:val="18"/>
          <w:szCs w:val="18"/>
        </w:rPr>
        <w:t xml:space="preserve">. Bãi bỏ quy trình nội bộ giải quyết TTHC lĩnh vực chăn nuôi và thú y tại các Quyết định của Chủ tịch UBND tỉnh: Quyết định số 1585/QĐ-UBND ngày 05/8/2022 về việc công bố Danh mục và phê duyệt quy trình nội bộ giải quyết thủ tục hành chính lĩnh vực chăn nuôi thuộc phạm vi, chức năng quản lý nhà nước của Sở Nông nghiệp và Phát triển nông thôn; Quyết định số 1980/QĐ- UBND ngày 23/9/2024 về việc công bố Danh mục và phê duyệt quy trình nội bộ </w:t>
      </w:r>
      <w:r w:rsidRPr="00E11791">
        <w:rPr>
          <w:rFonts w:ascii="Arial" w:eastAsia="Times New Roman" w:hAnsi="Arial" w:cs="Arial"/>
          <w:color w:val="000000"/>
          <w:sz w:val="18"/>
          <w:szCs w:val="18"/>
        </w:rPr>
        <w:lastRenderedPageBreak/>
        <w:t>giải quyết thủ tục hành chính lĩnh vực chăn nuôi thuộc phạm vi, chức năng quản lý nhà nước của Sở Nông nghiệp và Phát triển nông thôn; Quyết định số 2129/QĐ-UBND ngày 29/8/2019 về việc phê duyệt quy trình nội bộ giải quyết thủ tục hành chính thuộc phạm vi chức năng quản lý nhà nước của Sở Nông nghiệp và Phát triển nông thôn; Quyết định số 604/QĐ-UBND ngày 21/4/2023 về việc công bố, bãi bỏ Danh mục và quy trình nội bộ giải quyết thủ tục hành chính lĩnh vực Thú y thuộc phạm vi chức năng quản lý nhà nước của Sở Nông nghiệp và Phát triển nông thôn; Quyết định số 895/QĐ-UBND ngày 17/5/2024 về việc công bố Danh mục thủ tục hành chính được sửa đổi, bổ sung và phê duyệt Quy trình nội bộ giải quyết thủ tục hành chính lĩnh vực Thú y, Thủy sản thuộc phạm vi, chức năng quản lý nhà nước của Sở Nông nghiệp và Phát triển nông thôn.</w:t>
      </w:r>
    </w:p>
    <w:p w14:paraId="5ADDD5BC"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4" w:name="dieu_3"/>
      <w:r w:rsidRPr="00E11791">
        <w:rPr>
          <w:rFonts w:ascii="Arial" w:eastAsia="Times New Roman" w:hAnsi="Arial" w:cs="Arial"/>
          <w:b/>
          <w:bCs/>
          <w:color w:val="000000"/>
          <w:sz w:val="18"/>
          <w:szCs w:val="18"/>
        </w:rPr>
        <w:t>Điều 3. </w:t>
      </w:r>
      <w:r w:rsidRPr="00E11791">
        <w:rPr>
          <w:rFonts w:ascii="Arial" w:eastAsia="Times New Roman" w:hAnsi="Arial" w:cs="Arial"/>
          <w:color w:val="000000"/>
          <w:sz w:val="18"/>
          <w:szCs w:val="18"/>
        </w:rPr>
        <w:t>Tổ chức thực hiện</w:t>
      </w:r>
      <w:bookmarkEnd w:id="4"/>
    </w:p>
    <w:p w14:paraId="0B5D82B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1</w:t>
      </w:r>
      <w:r w:rsidRPr="00E11791">
        <w:rPr>
          <w:rFonts w:ascii="Arial" w:eastAsia="Times New Roman" w:hAnsi="Arial" w:cs="Arial"/>
          <w:color w:val="000000"/>
          <w:sz w:val="18"/>
          <w:szCs w:val="18"/>
        </w:rPr>
        <w:t>.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14:paraId="1D6C4BCC"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2</w:t>
      </w:r>
      <w:r w:rsidRPr="00E11791">
        <w:rPr>
          <w:rFonts w:ascii="Arial" w:eastAsia="Times New Roman" w:hAnsi="Arial" w:cs="Arial"/>
          <w:color w:val="000000"/>
          <w:sz w:val="18"/>
          <w:szCs w:val="18"/>
        </w:rPr>
        <w:t>.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14:paraId="5EA4961E" w14:textId="77777777" w:rsidR="00E11791" w:rsidRPr="00E11791" w:rsidRDefault="00E11791" w:rsidP="00E11791">
      <w:pPr>
        <w:shd w:val="clear" w:color="auto" w:fill="FFFFFF"/>
        <w:spacing w:after="0" w:line="240" w:lineRule="auto"/>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r w:rsidRPr="00E11791">
        <w:rPr>
          <w:rFonts w:ascii="Arial" w:eastAsia="Times New Roman" w:hAnsi="Arial" w:cs="Arial"/>
          <w:color w:val="000000"/>
          <w:sz w:val="18"/>
          <w:szCs w:val="18"/>
        </w:rPr>
        <w:t> </w:t>
      </w:r>
    </w:p>
    <w:p w14:paraId="6B1FE1E6"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21"/>
          <w:szCs w:val="21"/>
          <w:lang w:val="vi-VN"/>
        </w:rPr>
      </w:pPr>
      <w:r w:rsidRPr="00E11791">
        <w:rPr>
          <w:rFonts w:ascii="Arial" w:eastAsia="Times New Roman" w:hAnsi="Arial" w:cs="Arial"/>
          <w:color w:val="FFFFFF"/>
          <w:sz w:val="21"/>
          <w:szCs w:val="21"/>
          <w:bdr w:val="none" w:sz="0" w:space="0" w:color="auto" w:frame="1"/>
          <w:lang w:val="vi-VN"/>
        </w:rPr>
        <w:t>PlayNext</w:t>
      </w:r>
    </w:p>
    <w:p w14:paraId="412A2F10"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21"/>
          <w:szCs w:val="21"/>
          <w:lang w:val="vi-VN"/>
        </w:rPr>
      </w:pPr>
      <w:r w:rsidRPr="00E11791">
        <w:rPr>
          <w:rFonts w:ascii="Arial" w:eastAsia="Times New Roman" w:hAnsi="Arial" w:cs="Arial"/>
          <w:color w:val="FFFFFF"/>
          <w:sz w:val="21"/>
          <w:szCs w:val="21"/>
          <w:bdr w:val="none" w:sz="0" w:space="0" w:color="auto" w:frame="1"/>
          <w:lang w:val="vi-VN"/>
        </w:rPr>
        <w:t>Mute</w:t>
      </w:r>
    </w:p>
    <w:p w14:paraId="0A5C520E"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18"/>
          <w:szCs w:val="18"/>
          <w:lang w:val="vi-VN"/>
        </w:rPr>
      </w:pPr>
      <w:r w:rsidRPr="00E11791">
        <w:rPr>
          <w:rFonts w:ascii="Arial" w:eastAsia="Times New Roman" w:hAnsi="Arial" w:cs="Arial"/>
          <w:color w:val="FFFFFF"/>
          <w:sz w:val="18"/>
          <w:szCs w:val="18"/>
          <w:bdr w:val="none" w:sz="0" w:space="0" w:color="auto" w:frame="1"/>
          <w:lang w:val="vi-VN"/>
        </w:rPr>
        <w:t>Current Time </w:t>
      </w:r>
      <w:r w:rsidRPr="00E11791">
        <w:rPr>
          <w:rFonts w:ascii="Arial" w:eastAsia="Times New Roman" w:hAnsi="Arial" w:cs="Arial"/>
          <w:color w:val="FFFFFF"/>
          <w:sz w:val="18"/>
          <w:szCs w:val="18"/>
          <w:lang w:val="vi-VN"/>
        </w:rPr>
        <w:t>0:26</w:t>
      </w:r>
    </w:p>
    <w:p w14:paraId="12C4A361"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18"/>
          <w:szCs w:val="18"/>
          <w:lang w:val="vi-VN"/>
        </w:rPr>
      </w:pPr>
      <w:r w:rsidRPr="00E11791">
        <w:rPr>
          <w:rFonts w:ascii="Arial" w:eastAsia="Times New Roman" w:hAnsi="Arial" w:cs="Arial"/>
          <w:color w:val="FFFFFF"/>
          <w:sz w:val="18"/>
          <w:szCs w:val="18"/>
          <w:lang w:val="vi-VN"/>
        </w:rPr>
        <w:t>/</w:t>
      </w:r>
    </w:p>
    <w:p w14:paraId="1CBC6DDF"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18"/>
          <w:szCs w:val="18"/>
          <w:lang w:val="vi-VN"/>
        </w:rPr>
      </w:pPr>
      <w:r w:rsidRPr="00E11791">
        <w:rPr>
          <w:rFonts w:ascii="Arial" w:eastAsia="Times New Roman" w:hAnsi="Arial" w:cs="Arial"/>
          <w:color w:val="FFFFFF"/>
          <w:sz w:val="18"/>
          <w:szCs w:val="18"/>
          <w:bdr w:val="none" w:sz="0" w:space="0" w:color="auto" w:frame="1"/>
          <w:lang w:val="vi-VN"/>
        </w:rPr>
        <w:t>Duration </w:t>
      </w:r>
      <w:r w:rsidRPr="00E11791">
        <w:rPr>
          <w:rFonts w:ascii="Arial" w:eastAsia="Times New Roman" w:hAnsi="Arial" w:cs="Arial"/>
          <w:color w:val="FFFFFF"/>
          <w:sz w:val="18"/>
          <w:szCs w:val="18"/>
          <w:lang w:val="vi-VN"/>
        </w:rPr>
        <w:t>12:24</w:t>
      </w:r>
    </w:p>
    <w:p w14:paraId="03CFCF3E"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21"/>
          <w:szCs w:val="21"/>
          <w:lang w:val="vi-VN"/>
        </w:rPr>
      </w:pPr>
      <w:r w:rsidRPr="00E11791">
        <w:rPr>
          <w:rFonts w:ascii="Arial" w:eastAsia="Times New Roman" w:hAnsi="Arial" w:cs="Arial"/>
          <w:color w:val="FFFFFF"/>
          <w:sz w:val="21"/>
          <w:szCs w:val="21"/>
          <w:bdr w:val="none" w:sz="0" w:space="0" w:color="auto" w:frame="1"/>
          <w:lang w:val="vi-VN"/>
        </w:rPr>
        <w:t>Fullscreen</w:t>
      </w:r>
    </w:p>
    <w:p w14:paraId="564E3F16" w14:textId="77777777" w:rsidR="00E11791" w:rsidRPr="00E11791" w:rsidRDefault="00E11791" w:rsidP="00E11791">
      <w:pPr>
        <w:shd w:val="clear" w:color="auto" w:fill="000000"/>
        <w:spacing w:after="0" w:line="240" w:lineRule="auto"/>
        <w:jc w:val="center"/>
        <w:textAlignment w:val="top"/>
        <w:rPr>
          <w:rFonts w:ascii="Arial" w:eastAsia="Times New Roman" w:hAnsi="Arial" w:cs="Arial"/>
          <w:color w:val="FFFFFF"/>
          <w:sz w:val="21"/>
          <w:szCs w:val="21"/>
          <w:lang w:val="vi-VN"/>
        </w:rPr>
      </w:pPr>
      <w:r w:rsidRPr="00E11791">
        <w:rPr>
          <w:rFonts w:ascii="Arial" w:eastAsia="Times New Roman" w:hAnsi="Arial" w:cs="Arial"/>
          <w:color w:val="FFFFFF"/>
          <w:sz w:val="21"/>
          <w:szCs w:val="21"/>
          <w:bdr w:val="none" w:sz="0" w:space="0" w:color="auto" w:frame="1"/>
          <w:lang w:val="vi-VN"/>
        </w:rPr>
        <w:t>Backward Skip 10sPlay VideoForward Skip 10s</w:t>
      </w:r>
    </w:p>
    <w:p w14:paraId="12D7065D" w14:textId="77777777" w:rsidR="00E11791" w:rsidRPr="00E11791" w:rsidRDefault="00E11791" w:rsidP="00E11791">
      <w:pPr>
        <w:shd w:val="clear" w:color="auto" w:fill="000000"/>
        <w:spacing w:after="100" w:line="240" w:lineRule="auto"/>
        <w:jc w:val="center"/>
        <w:textAlignment w:val="top"/>
        <w:rPr>
          <w:rFonts w:ascii="Arial" w:eastAsia="Times New Roman" w:hAnsi="Arial" w:cs="Arial"/>
          <w:color w:val="FFFFFF"/>
          <w:sz w:val="21"/>
          <w:szCs w:val="21"/>
          <w:lang w:val="vi-VN"/>
        </w:rPr>
      </w:pPr>
      <w:hyperlink r:id="rId4" w:tgtFrame="_blank" w:history="1">
        <w:r w:rsidRPr="00E11791">
          <w:rPr>
            <w:rFonts w:ascii="Arial" w:eastAsia="Times New Roman" w:hAnsi="Arial" w:cs="Arial"/>
            <w:b/>
            <w:bCs/>
            <w:color w:val="0000FF"/>
            <w:sz w:val="21"/>
            <w:szCs w:val="21"/>
            <w:bdr w:val="single" w:sz="12" w:space="9" w:color="FFFFFF" w:frame="1"/>
            <w:lang w:val="vi-VN"/>
          </w:rPr>
          <w:t>Xem thêm</w:t>
        </w:r>
      </w:hyperlink>
    </w:p>
    <w:p w14:paraId="5E1BC951"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11791" w:rsidRPr="00E11791" w14:paraId="28D4747E" w14:textId="77777777" w:rsidTr="00E11791">
        <w:trPr>
          <w:tblCellSpacing w:w="0" w:type="dxa"/>
        </w:trPr>
        <w:tc>
          <w:tcPr>
            <w:tcW w:w="4428" w:type="dxa"/>
            <w:shd w:val="clear" w:color="auto" w:fill="FFFFFF"/>
            <w:tcMar>
              <w:top w:w="0" w:type="dxa"/>
              <w:left w:w="108" w:type="dxa"/>
              <w:bottom w:w="0" w:type="dxa"/>
              <w:right w:w="108" w:type="dxa"/>
            </w:tcMar>
            <w:hideMark/>
          </w:tcPr>
          <w:p w14:paraId="6B0716B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i/>
                <w:iCs/>
                <w:color w:val="000000"/>
                <w:sz w:val="18"/>
                <w:szCs w:val="18"/>
              </w:rPr>
              <w:br/>
              <w:t>Nơi nhận:</w:t>
            </w:r>
            <w:r w:rsidRPr="00E11791">
              <w:rPr>
                <w:rFonts w:ascii="Arial" w:eastAsia="Times New Roman" w:hAnsi="Arial" w:cs="Arial"/>
                <w:b/>
                <w:bCs/>
                <w:i/>
                <w:iCs/>
                <w:color w:val="000000"/>
                <w:sz w:val="18"/>
                <w:szCs w:val="18"/>
              </w:rPr>
              <w:br/>
            </w:r>
            <w:r w:rsidRPr="00E11791">
              <w:rPr>
                <w:rFonts w:ascii="Arial" w:eastAsia="Times New Roman" w:hAnsi="Arial" w:cs="Arial"/>
                <w:color w:val="000000"/>
                <w:sz w:val="16"/>
                <w:szCs w:val="16"/>
              </w:rPr>
              <w:t>- Cục KSTTHC, Văn phòng Chính phủ;</w:t>
            </w:r>
            <w:r w:rsidRPr="00E11791">
              <w:rPr>
                <w:rFonts w:ascii="Arial" w:eastAsia="Times New Roman" w:hAnsi="Arial" w:cs="Arial"/>
                <w:color w:val="000000"/>
                <w:sz w:val="16"/>
                <w:szCs w:val="16"/>
              </w:rPr>
              <w:br/>
              <w:t>- Chủ tịch UBND tỉnh;</w:t>
            </w:r>
            <w:r w:rsidRPr="00E11791">
              <w:rPr>
                <w:rFonts w:ascii="Arial" w:eastAsia="Times New Roman" w:hAnsi="Arial" w:cs="Arial"/>
                <w:color w:val="000000"/>
                <w:sz w:val="16"/>
                <w:szCs w:val="16"/>
              </w:rPr>
              <w:br/>
              <w:t>- Các Phó Chủ tịch UBND tỉnh;</w:t>
            </w:r>
            <w:r w:rsidRPr="00E11791">
              <w:rPr>
                <w:rFonts w:ascii="Arial" w:eastAsia="Times New Roman" w:hAnsi="Arial" w:cs="Arial"/>
                <w:color w:val="000000"/>
                <w:sz w:val="16"/>
                <w:szCs w:val="16"/>
              </w:rPr>
              <w:br/>
              <w:t>- Như Điều 3;</w:t>
            </w:r>
            <w:r w:rsidRPr="00E11791">
              <w:rPr>
                <w:rFonts w:ascii="Arial" w:eastAsia="Times New Roman" w:hAnsi="Arial" w:cs="Arial"/>
                <w:color w:val="000000"/>
                <w:sz w:val="16"/>
                <w:szCs w:val="16"/>
              </w:rPr>
              <w:br/>
              <w:t>- Trung tâm Thông tin tỉnh;</w:t>
            </w:r>
            <w:r w:rsidRPr="00E11791">
              <w:rPr>
                <w:rFonts w:ascii="Arial" w:eastAsia="Times New Roman" w:hAnsi="Arial" w:cs="Arial"/>
                <w:color w:val="000000"/>
                <w:sz w:val="16"/>
                <w:szCs w:val="16"/>
              </w:rPr>
              <w:br/>
              <w:t>- Lưu: VT, KSTTHC, Hương (03b).</w:t>
            </w:r>
          </w:p>
        </w:tc>
        <w:tc>
          <w:tcPr>
            <w:tcW w:w="4428" w:type="dxa"/>
            <w:shd w:val="clear" w:color="auto" w:fill="FFFFFF"/>
            <w:tcMar>
              <w:top w:w="0" w:type="dxa"/>
              <w:left w:w="108" w:type="dxa"/>
              <w:bottom w:w="0" w:type="dxa"/>
              <w:right w:w="108" w:type="dxa"/>
            </w:tcMar>
            <w:hideMark/>
          </w:tcPr>
          <w:p w14:paraId="09FF79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KT. CHỦ TỊCH</w:t>
            </w:r>
            <w:r w:rsidRPr="00E11791">
              <w:rPr>
                <w:rFonts w:ascii="Arial" w:eastAsia="Times New Roman" w:hAnsi="Arial" w:cs="Arial"/>
                <w:b/>
                <w:bCs/>
                <w:color w:val="000000"/>
                <w:sz w:val="18"/>
                <w:szCs w:val="18"/>
              </w:rPr>
              <w:br/>
              <w:t>PHÓ CHỦ TỊCH</w:t>
            </w:r>
            <w:r w:rsidRPr="00E11791">
              <w:rPr>
                <w:rFonts w:ascii="Arial" w:eastAsia="Times New Roman" w:hAnsi="Arial" w:cs="Arial"/>
                <w:b/>
                <w:bCs/>
                <w:color w:val="000000"/>
                <w:sz w:val="18"/>
                <w:szCs w:val="18"/>
              </w:rPr>
              <w:br/>
            </w:r>
            <w:r w:rsidRPr="00E11791">
              <w:rPr>
                <w:rFonts w:ascii="Arial" w:eastAsia="Times New Roman" w:hAnsi="Arial" w:cs="Arial"/>
                <w:b/>
                <w:bCs/>
                <w:color w:val="000000"/>
                <w:sz w:val="18"/>
                <w:szCs w:val="18"/>
              </w:rPr>
              <w:br/>
            </w:r>
            <w:r w:rsidRPr="00E11791">
              <w:rPr>
                <w:rFonts w:ascii="Arial" w:eastAsia="Times New Roman" w:hAnsi="Arial" w:cs="Arial"/>
                <w:b/>
                <w:bCs/>
                <w:color w:val="000000"/>
                <w:sz w:val="18"/>
                <w:szCs w:val="18"/>
              </w:rPr>
              <w:br/>
            </w:r>
            <w:r w:rsidRPr="00E11791">
              <w:rPr>
                <w:rFonts w:ascii="Arial" w:eastAsia="Times New Roman" w:hAnsi="Arial" w:cs="Arial"/>
                <w:b/>
                <w:bCs/>
                <w:color w:val="000000"/>
                <w:sz w:val="18"/>
                <w:szCs w:val="18"/>
              </w:rPr>
              <w:br/>
            </w:r>
            <w:r w:rsidRPr="00E11791">
              <w:rPr>
                <w:rFonts w:ascii="Arial" w:eastAsia="Times New Roman" w:hAnsi="Arial" w:cs="Arial"/>
                <w:b/>
                <w:bCs/>
                <w:color w:val="000000"/>
                <w:sz w:val="18"/>
                <w:szCs w:val="18"/>
              </w:rPr>
              <w:br/>
              <w:t>Lê Hồng Minh</w:t>
            </w:r>
          </w:p>
        </w:tc>
      </w:tr>
    </w:tbl>
    <w:p w14:paraId="7985CE27" w14:textId="77777777" w:rsidR="00E11791" w:rsidRPr="00E11791" w:rsidRDefault="00E11791" w:rsidP="00E11791">
      <w:pPr>
        <w:shd w:val="clear" w:color="auto" w:fill="FFFFFF"/>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p w14:paraId="1D4299D8"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5" w:name="chuong_pl_1"/>
      <w:r w:rsidRPr="00E11791">
        <w:rPr>
          <w:rFonts w:ascii="Arial" w:eastAsia="Times New Roman" w:hAnsi="Arial" w:cs="Arial"/>
          <w:b/>
          <w:bCs/>
          <w:color w:val="000000"/>
          <w:sz w:val="24"/>
          <w:szCs w:val="24"/>
        </w:rPr>
        <w:t>PHỤ LỤC I</w:t>
      </w:r>
      <w:bookmarkEnd w:id="5"/>
    </w:p>
    <w:p w14:paraId="1F14A7B2"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6" w:name="chuong_pl_1_name"/>
      <w:r w:rsidRPr="00E11791">
        <w:rPr>
          <w:rFonts w:ascii="Arial" w:eastAsia="Times New Roman" w:hAnsi="Arial" w:cs="Arial"/>
          <w:color w:val="000000"/>
          <w:sz w:val="18"/>
          <w:szCs w:val="18"/>
        </w:rPr>
        <w:t>DANH MỤC THỦ TỤC HÀNH CHÍNH CHUẨN HÓA TRONG LĨNH VỰC CHĂN NUÔI VÀ THÚ Y THUỘC PHẠM VI CHỨC NĂNG QUẢN LÝ NHÀ NƯỚC CỦA SỞ NÔNG NGHIỆP VÀ MÔI TRƯỜNG</w:t>
      </w:r>
      <w:bookmarkEnd w:id="6"/>
      <w:r w:rsidRPr="00E11791">
        <w:rPr>
          <w:rFonts w:ascii="Arial" w:eastAsia="Times New Roman" w:hAnsi="Arial" w:cs="Arial"/>
          <w:color w:val="000000"/>
          <w:sz w:val="18"/>
          <w:szCs w:val="18"/>
        </w:rPr>
        <w:br/>
      </w:r>
      <w:r w:rsidRPr="00E11791">
        <w:rPr>
          <w:rFonts w:ascii="Arial" w:eastAsia="Times New Roman" w:hAnsi="Arial" w:cs="Arial"/>
          <w:i/>
          <w:iCs/>
          <w:color w:val="000000"/>
          <w:sz w:val="18"/>
          <w:szCs w:val="18"/>
        </w:rPr>
        <w:t>(Kèm theo Quyết đinh số: 1412/QĐ-UBND ngày 14/06/2025 của Chủ tịch Ủy ban nhân dân tỉnh Sơn La)</w:t>
      </w:r>
    </w:p>
    <w:p w14:paraId="7672224A"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7" w:name="chuong_1"/>
      <w:r w:rsidRPr="00E11791">
        <w:rPr>
          <w:rFonts w:ascii="Arial" w:eastAsia="Times New Roman" w:hAnsi="Arial" w:cs="Arial"/>
          <w:b/>
          <w:bCs/>
          <w:color w:val="000000"/>
          <w:sz w:val="18"/>
          <w:szCs w:val="18"/>
        </w:rPr>
        <w:t>PHẦN I. DANH MỤC THỦ TỤC HÀNH CHÍNH</w:t>
      </w:r>
      <w:bookmarkEnd w:id="7"/>
    </w:p>
    <w:p w14:paraId="139A6DCB"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A. DANH MỤC THỦ TỤC HÀNH CHÍNH CẤP TỈNH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6"/>
        <w:gridCol w:w="1792"/>
        <w:gridCol w:w="1415"/>
        <w:gridCol w:w="1416"/>
        <w:gridCol w:w="1793"/>
        <w:gridCol w:w="2548"/>
      </w:tblGrid>
      <w:tr w:rsidR="00E11791" w:rsidRPr="00E11791" w14:paraId="43E445E6" w14:textId="77777777" w:rsidTr="00E11791">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672B06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18E741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Tên thủ tục hành chính</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AD541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hạn giải quyết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251C7A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Địa điểm thực hiện Cách thức thực hiện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66425D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Phí, lệ phí (đồng)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7B0D2F8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Căn cứ pháp lý</w:t>
            </w:r>
          </w:p>
        </w:tc>
      </w:tr>
      <w:tr w:rsidR="00E11791" w:rsidRPr="00E11791" w14:paraId="3B4B195D"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5A60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I</w:t>
            </w:r>
          </w:p>
        </w:tc>
        <w:tc>
          <w:tcPr>
            <w:tcW w:w="4750" w:type="pct"/>
            <w:gridSpan w:val="5"/>
            <w:tcBorders>
              <w:top w:val="nil"/>
              <w:left w:val="nil"/>
              <w:bottom w:val="single" w:sz="8" w:space="0" w:color="auto"/>
              <w:right w:val="single" w:sz="8" w:space="0" w:color="auto"/>
            </w:tcBorders>
            <w:shd w:val="clear" w:color="auto" w:fill="FFFFFF"/>
            <w:vAlign w:val="center"/>
            <w:hideMark/>
          </w:tcPr>
          <w:p w14:paraId="514410F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Lĩnh vực chăn nuôi: 8 TTHC</w:t>
            </w:r>
          </w:p>
        </w:tc>
      </w:tr>
      <w:tr w:rsidR="00E11791" w:rsidRPr="00E11791" w14:paraId="4DD870E5"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B18CB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1</w:t>
            </w:r>
          </w:p>
        </w:tc>
        <w:tc>
          <w:tcPr>
            <w:tcW w:w="950" w:type="pct"/>
            <w:tcBorders>
              <w:top w:val="nil"/>
              <w:left w:val="nil"/>
              <w:bottom w:val="single" w:sz="8" w:space="0" w:color="auto"/>
              <w:right w:val="single" w:sz="8" w:space="0" w:color="auto"/>
            </w:tcBorders>
            <w:shd w:val="clear" w:color="auto" w:fill="FFFFFF"/>
            <w:vAlign w:val="center"/>
            <w:hideMark/>
          </w:tcPr>
          <w:p w14:paraId="114472C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đủ điều kiện chăn nuôi đối với chăn nuôi trang trại quy mô lớn</w:t>
            </w:r>
          </w:p>
          <w:p w14:paraId="09F3FE6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1.008128</w:t>
            </w:r>
          </w:p>
        </w:tc>
        <w:tc>
          <w:tcPr>
            <w:tcW w:w="750" w:type="pct"/>
            <w:tcBorders>
              <w:top w:val="nil"/>
              <w:left w:val="nil"/>
              <w:bottom w:val="single" w:sz="8" w:space="0" w:color="auto"/>
              <w:right w:val="single" w:sz="8" w:space="0" w:color="auto"/>
            </w:tcBorders>
            <w:shd w:val="clear" w:color="auto" w:fill="FFFFFF"/>
            <w:vAlign w:val="center"/>
            <w:hideMark/>
          </w:tcPr>
          <w:p w14:paraId="7072B10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18 ngày làm việc kể từ ngày nhận được hồ sơ đầy đủ</w:t>
            </w:r>
          </w:p>
        </w:tc>
        <w:tc>
          <w:tcPr>
            <w:tcW w:w="750" w:type="pct"/>
            <w:tcBorders>
              <w:top w:val="nil"/>
              <w:left w:val="nil"/>
              <w:bottom w:val="single" w:sz="8" w:space="0" w:color="auto"/>
              <w:right w:val="single" w:sz="8" w:space="0" w:color="auto"/>
            </w:tcBorders>
            <w:shd w:val="clear" w:color="auto" w:fill="FFFFFF"/>
            <w:vAlign w:val="center"/>
            <w:hideMark/>
          </w:tcPr>
          <w:p w14:paraId="7AFDE83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79C2E9F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45975E8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để cấp giấy chứng nhận đủ điều kiện chăn nuôi trang trại quy mô lớn: 2.300.000 đồng/01 cơ sở/lần</w:t>
            </w:r>
          </w:p>
          <w:p w14:paraId="5B13711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đánh giá giám sát duy trì điều kiện chăn nuôi trang trại quy mô lớn: 1.500.000 đồng/01 cơ sở/lần</w:t>
            </w:r>
          </w:p>
        </w:tc>
        <w:tc>
          <w:tcPr>
            <w:tcW w:w="1250" w:type="pct"/>
            <w:tcBorders>
              <w:top w:val="nil"/>
              <w:left w:val="nil"/>
              <w:bottom w:val="single" w:sz="8" w:space="0" w:color="auto"/>
              <w:right w:val="single" w:sz="8" w:space="0" w:color="auto"/>
            </w:tcBorders>
            <w:shd w:val="clear" w:color="auto" w:fill="FFFFFF"/>
            <w:vAlign w:val="center"/>
            <w:hideMark/>
          </w:tcPr>
          <w:p w14:paraId="13E62A5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Chăn nuôi số 32/2018/QH14 ngày 19 tháng 11 năm 2018 của Quốc hội nước Cộng hòa xã hội chủ nghĩa Việt Nam.</w:t>
            </w:r>
          </w:p>
          <w:p w14:paraId="7FF415A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13/2020/NĐ-CP ngày 21 tháng 01 năm 2020 của Chính phủ hướng dẫn chi tiết Luật Chăn nuôi.</w:t>
            </w:r>
          </w:p>
          <w:p w14:paraId="51EFF97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24/2021/TT-BTC ngày 31/3/2021 của Bộ trưởng Bộ Tài chính quy định mức thu, chế độ thu, nộp, quản lý và sử dụng phí trong chăn nuôi.</w:t>
            </w:r>
          </w:p>
          <w:p w14:paraId="7E423AD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r>
      <w:tr w:rsidR="00E11791" w:rsidRPr="00E11791" w14:paraId="10973965"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36FE7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2</w:t>
            </w:r>
          </w:p>
        </w:tc>
        <w:tc>
          <w:tcPr>
            <w:tcW w:w="950" w:type="pct"/>
            <w:tcBorders>
              <w:top w:val="nil"/>
              <w:left w:val="nil"/>
              <w:bottom w:val="single" w:sz="8" w:space="0" w:color="auto"/>
              <w:right w:val="single" w:sz="8" w:space="0" w:color="auto"/>
            </w:tcBorders>
            <w:shd w:val="clear" w:color="auto" w:fill="FFFFFF"/>
            <w:vAlign w:val="center"/>
            <w:hideMark/>
          </w:tcPr>
          <w:p w14:paraId="7720FD5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đủ điều kiện sản xuất thức ăn chăn nuôi thương mại, thức ăn chăn nuôi theo đặt hàng.</w:t>
            </w:r>
          </w:p>
          <w:p w14:paraId="47A3935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1.008126</w:t>
            </w:r>
          </w:p>
        </w:tc>
        <w:tc>
          <w:tcPr>
            <w:tcW w:w="750" w:type="pct"/>
            <w:tcBorders>
              <w:top w:val="nil"/>
              <w:left w:val="nil"/>
              <w:bottom w:val="single" w:sz="8" w:space="0" w:color="auto"/>
              <w:right w:val="single" w:sz="8" w:space="0" w:color="auto"/>
            </w:tcBorders>
            <w:shd w:val="clear" w:color="auto" w:fill="FFFFFF"/>
            <w:vAlign w:val="center"/>
            <w:hideMark/>
          </w:tcPr>
          <w:p w14:paraId="6958A5B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18 ngày làm việc kể từ ngày nhận được hồ sơ đầy đủ</w:t>
            </w:r>
          </w:p>
        </w:tc>
        <w:tc>
          <w:tcPr>
            <w:tcW w:w="750" w:type="pct"/>
            <w:tcBorders>
              <w:top w:val="nil"/>
              <w:left w:val="nil"/>
              <w:bottom w:val="single" w:sz="8" w:space="0" w:color="auto"/>
              <w:right w:val="single" w:sz="8" w:space="0" w:color="auto"/>
            </w:tcBorders>
            <w:shd w:val="clear" w:color="auto" w:fill="FFFFFF"/>
            <w:vAlign w:val="center"/>
            <w:hideMark/>
          </w:tcPr>
          <w:p w14:paraId="08D9EB9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2B2EF93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441B56C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cấp giấy chứng nhận đủ điều kiện sản xuất thức ăn chăn nuôi (trường hợp phải đánh giá điều kiện thực tế): 5.700.000 đồng/01 cơ sở/lần</w:t>
            </w:r>
          </w:p>
          <w:p w14:paraId="67DDA33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cấp giấy chứng nhận đủ điều kiện sản xuất thức ăn chăn nuôi (trường hợp không đánh giá điều kiện thực tế): 1.600.000 đồng/01 cơ sở/lần</w:t>
            </w:r>
          </w:p>
          <w:p w14:paraId="3CCAEC9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đánh giá giám sát duy trì điều kiện sản xuất thức ăn chăn nuôi: 1.500.000 đồng/01 cơ sở/lần</w:t>
            </w:r>
          </w:p>
        </w:tc>
        <w:tc>
          <w:tcPr>
            <w:tcW w:w="1250" w:type="pct"/>
            <w:tcBorders>
              <w:top w:val="nil"/>
              <w:left w:val="nil"/>
              <w:bottom w:val="single" w:sz="8" w:space="0" w:color="auto"/>
              <w:right w:val="single" w:sz="8" w:space="0" w:color="auto"/>
            </w:tcBorders>
            <w:shd w:val="clear" w:color="auto" w:fill="FFFFFF"/>
            <w:vAlign w:val="center"/>
            <w:hideMark/>
          </w:tcPr>
          <w:p w14:paraId="4FE3298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Chăn nuôi số 32/2018/QH14 ngày 19 tháng 11 năm 2018 của Quốc hội nước Cộng hòa xã hội chủ nghĩa Việt Nam.</w:t>
            </w:r>
          </w:p>
          <w:p w14:paraId="58BC331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13/2020/NĐ-CP ngày 21 tháng 01 năm 2020 của Chính phủ hướng dẫn chi tiết Luật Chăn nuôi.</w:t>
            </w:r>
          </w:p>
          <w:p w14:paraId="47011BE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r>
      <w:tr w:rsidR="00E11791" w:rsidRPr="00E11791" w14:paraId="41FDC536"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481831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3</w:t>
            </w:r>
          </w:p>
        </w:tc>
        <w:tc>
          <w:tcPr>
            <w:tcW w:w="950" w:type="pct"/>
            <w:tcBorders>
              <w:top w:val="nil"/>
              <w:left w:val="nil"/>
              <w:bottom w:val="single" w:sz="8" w:space="0" w:color="auto"/>
              <w:right w:val="single" w:sz="8" w:space="0" w:color="auto"/>
            </w:tcBorders>
            <w:shd w:val="clear" w:color="auto" w:fill="FFFFFF"/>
            <w:vAlign w:val="center"/>
            <w:hideMark/>
          </w:tcPr>
          <w:p w14:paraId="478E504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Giấy chứng nhận đủ điều kiện chăn nuôi đối với chăn nuôi trang trại quy mô lớn</w:t>
            </w:r>
          </w:p>
          <w:p w14:paraId="39A9E47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Mã TTHC: 1.008129</w:t>
            </w:r>
          </w:p>
        </w:tc>
        <w:tc>
          <w:tcPr>
            <w:tcW w:w="750" w:type="pct"/>
            <w:tcBorders>
              <w:top w:val="nil"/>
              <w:left w:val="nil"/>
              <w:bottom w:val="single" w:sz="8" w:space="0" w:color="auto"/>
              <w:right w:val="single" w:sz="8" w:space="0" w:color="auto"/>
            </w:tcBorders>
            <w:shd w:val="clear" w:color="auto" w:fill="FFFFFF"/>
            <w:vAlign w:val="center"/>
            <w:hideMark/>
          </w:tcPr>
          <w:p w14:paraId="45ADB58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3,5 ngày làm việc kể từ ngày nhận được hồ sơ đầy đủ</w:t>
            </w:r>
          </w:p>
        </w:tc>
        <w:tc>
          <w:tcPr>
            <w:tcW w:w="750" w:type="pct"/>
            <w:tcBorders>
              <w:top w:val="nil"/>
              <w:left w:val="nil"/>
              <w:bottom w:val="single" w:sz="8" w:space="0" w:color="auto"/>
              <w:right w:val="single" w:sz="8" w:space="0" w:color="auto"/>
            </w:tcBorders>
            <w:shd w:val="clear" w:color="auto" w:fill="FFFFFF"/>
            <w:vAlign w:val="center"/>
            <w:hideMark/>
          </w:tcPr>
          <w:p w14:paraId="341A5DF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-Bộ phận tiếp nhận và trả kết quả của Sở Nông nghiệp và Môi trường tại Trung tâm phục </w:t>
            </w:r>
            <w:r w:rsidRPr="00E11791">
              <w:rPr>
                <w:rFonts w:ascii="Arial" w:eastAsia="Times New Roman" w:hAnsi="Arial" w:cs="Arial"/>
                <w:color w:val="000000"/>
                <w:sz w:val="18"/>
                <w:szCs w:val="18"/>
              </w:rPr>
              <w:lastRenderedPageBreak/>
              <w:t>vụ hành chính công tỉnh Sơn La</w:t>
            </w:r>
          </w:p>
          <w:p w14:paraId="729325E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12227EC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Thẩm định cấp lại (trường hợp không đánh giá điều kiện thực tế): 250.000 đồng/01 cơ sở/lần</w:t>
            </w:r>
          </w:p>
          <w:p w14:paraId="5065E95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Thẩm định đánh giá giám sát duy trì điều kiện sản xuất thức ăn chăn nuôi: 1.500.000 đồng/01 cơ sở/lần</w:t>
            </w:r>
          </w:p>
        </w:tc>
        <w:tc>
          <w:tcPr>
            <w:tcW w:w="1250" w:type="pct"/>
            <w:tcBorders>
              <w:top w:val="nil"/>
              <w:left w:val="nil"/>
              <w:bottom w:val="single" w:sz="8" w:space="0" w:color="auto"/>
              <w:right w:val="single" w:sz="8" w:space="0" w:color="auto"/>
            </w:tcBorders>
            <w:shd w:val="clear" w:color="auto" w:fill="FFFFFF"/>
            <w:vAlign w:val="center"/>
            <w:hideMark/>
          </w:tcPr>
          <w:p w14:paraId="70B4802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Luật Chăn nuôi số 32/2018/QH14 ngày 19 tháng 11 năm 2018 của Quốc hội nước Cộng hòa xã hội chủ nghĩa Việt Nam.</w:t>
            </w:r>
          </w:p>
          <w:p w14:paraId="57A5F73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Nghị định số 13/2020/NĐ-CP ngày 21 tháng 01 năm 2020 của Chính phủ hướng dẫn chi tiết Luật Chăn nuôi.</w:t>
            </w:r>
          </w:p>
          <w:p w14:paraId="1509F41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24/2021/TT-BTC ngày 31/3/2021 của Bộ trưởng Bộ Tài chính quy định mức thu, chế độ thu, nộp, quản lý và sử dụng phí trong chăn nuôi.</w:t>
            </w:r>
          </w:p>
          <w:p w14:paraId="39E5DA8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r>
      <w:tr w:rsidR="00E11791" w:rsidRPr="00E11791" w14:paraId="524FEB5E"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F8383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4</w:t>
            </w:r>
          </w:p>
        </w:tc>
        <w:tc>
          <w:tcPr>
            <w:tcW w:w="950" w:type="pct"/>
            <w:tcBorders>
              <w:top w:val="nil"/>
              <w:left w:val="nil"/>
              <w:bottom w:val="single" w:sz="8" w:space="0" w:color="auto"/>
              <w:right w:val="single" w:sz="8" w:space="0" w:color="auto"/>
            </w:tcBorders>
            <w:shd w:val="clear" w:color="auto" w:fill="FFFFFF"/>
            <w:vAlign w:val="center"/>
            <w:hideMark/>
          </w:tcPr>
          <w:p w14:paraId="336171F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Giấy chứng nhận đủ điều kiện sản xuất thức ăn chăn nuôi thương mại, thức ăn chăn nuôi theo đặt hàng</w:t>
            </w:r>
          </w:p>
          <w:p w14:paraId="3C5E63E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1.008127</w:t>
            </w:r>
          </w:p>
        </w:tc>
        <w:tc>
          <w:tcPr>
            <w:tcW w:w="750" w:type="pct"/>
            <w:tcBorders>
              <w:top w:val="nil"/>
              <w:left w:val="nil"/>
              <w:bottom w:val="single" w:sz="8" w:space="0" w:color="auto"/>
              <w:right w:val="single" w:sz="8" w:space="0" w:color="auto"/>
            </w:tcBorders>
            <w:shd w:val="clear" w:color="auto" w:fill="FFFFFF"/>
            <w:vAlign w:val="center"/>
            <w:hideMark/>
          </w:tcPr>
          <w:p w14:paraId="0C2A835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3,5 ngày làm việc kể từ ngày nhận được hồ sơ đầy đủ</w:t>
            </w:r>
          </w:p>
        </w:tc>
        <w:tc>
          <w:tcPr>
            <w:tcW w:w="750" w:type="pct"/>
            <w:tcBorders>
              <w:top w:val="nil"/>
              <w:left w:val="nil"/>
              <w:bottom w:val="single" w:sz="8" w:space="0" w:color="auto"/>
              <w:right w:val="single" w:sz="8" w:space="0" w:color="auto"/>
            </w:tcBorders>
            <w:shd w:val="clear" w:color="auto" w:fill="FFFFFF"/>
            <w:vAlign w:val="center"/>
            <w:hideMark/>
          </w:tcPr>
          <w:p w14:paraId="55FD307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6D3A18B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68D3984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cấp lại (trường hợp không đánh giá điều kiện thực tế): 250.000 đồng/01 cơ sở/lần</w:t>
            </w:r>
          </w:p>
          <w:p w14:paraId="188677D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Thẩm định đánh giá giám sát duy trì điều kiện sản xuất thức ăn chăn nuôi: 4.300.000 đồng/01 cơ sở/lần</w:t>
            </w:r>
          </w:p>
        </w:tc>
        <w:tc>
          <w:tcPr>
            <w:tcW w:w="1250" w:type="pct"/>
            <w:tcBorders>
              <w:top w:val="nil"/>
              <w:left w:val="nil"/>
              <w:bottom w:val="single" w:sz="8" w:space="0" w:color="auto"/>
              <w:right w:val="single" w:sz="8" w:space="0" w:color="auto"/>
            </w:tcBorders>
            <w:shd w:val="clear" w:color="auto" w:fill="FFFFFF"/>
            <w:vAlign w:val="center"/>
            <w:hideMark/>
          </w:tcPr>
          <w:p w14:paraId="79B08A4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Chăn nuôi số 32/2018/QH14 ngày 19 tháng 11 năm 2018 của Quốc hội nước Cộng hòa xã hội chủ nghĩa Việt Nam.</w:t>
            </w:r>
          </w:p>
          <w:p w14:paraId="04B6E7A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13/2020/NĐ-CP ngày 21 tháng 01 năm 2020 của Chính phủ hướng dẫn chi tiết Luật Chăn nuôi.</w:t>
            </w:r>
          </w:p>
          <w:p w14:paraId="77E2656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24/2021/TT-BTC ngày 31/3/2021 của Bộ trưởng Bộ Tài chính quy định mức thu, chế độ thu, nộp, quản lý và sử dụng phí trong chăn nuôi.</w:t>
            </w:r>
          </w:p>
          <w:p w14:paraId="4359424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r>
      <w:tr w:rsidR="00E11791" w:rsidRPr="00E11791" w14:paraId="5E9FB4CF"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F05459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5</w:t>
            </w:r>
          </w:p>
        </w:tc>
        <w:tc>
          <w:tcPr>
            <w:tcW w:w="950" w:type="pct"/>
            <w:tcBorders>
              <w:top w:val="nil"/>
              <w:left w:val="nil"/>
              <w:bottom w:val="single" w:sz="8" w:space="0" w:color="auto"/>
              <w:right w:val="single" w:sz="8" w:space="0" w:color="auto"/>
            </w:tcBorders>
            <w:shd w:val="clear" w:color="auto" w:fill="FFFFFF"/>
            <w:vAlign w:val="center"/>
            <w:hideMark/>
          </w:tcPr>
          <w:p w14:paraId="684CC1B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Đề xuất hỗ trợ đầu tư dự án nâng cao hiệu quả chăn nuôi đối với các chính sách hỗ trợ đầu tư theo Luật Đầu tư công</w:t>
            </w:r>
          </w:p>
          <w:p w14:paraId="63B1A62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1.012832</w:t>
            </w:r>
          </w:p>
        </w:tc>
        <w:tc>
          <w:tcPr>
            <w:tcW w:w="750" w:type="pct"/>
            <w:tcBorders>
              <w:top w:val="nil"/>
              <w:left w:val="nil"/>
              <w:bottom w:val="single" w:sz="8" w:space="0" w:color="auto"/>
              <w:right w:val="single" w:sz="8" w:space="0" w:color="auto"/>
            </w:tcBorders>
            <w:shd w:val="clear" w:color="auto" w:fill="FFFFFF"/>
            <w:vAlign w:val="center"/>
            <w:hideMark/>
          </w:tcPr>
          <w:p w14:paraId="3141453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15 ngày, tính từ ngày nhận được hồ sơ đầy đủ.</w:t>
            </w:r>
          </w:p>
        </w:tc>
        <w:tc>
          <w:tcPr>
            <w:tcW w:w="750" w:type="pct"/>
            <w:tcBorders>
              <w:top w:val="nil"/>
              <w:left w:val="nil"/>
              <w:bottom w:val="single" w:sz="8" w:space="0" w:color="auto"/>
              <w:right w:val="single" w:sz="8" w:space="0" w:color="auto"/>
            </w:tcBorders>
            <w:shd w:val="clear" w:color="auto" w:fill="FFFFFF"/>
            <w:vAlign w:val="center"/>
            <w:hideMark/>
          </w:tcPr>
          <w:p w14:paraId="30086D2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4E4F35E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Tiếp nhận trực tiếp, trực tuyến </w:t>
            </w:r>
            <w:r w:rsidRPr="00E11791">
              <w:rPr>
                <w:rFonts w:ascii="Arial" w:eastAsia="Times New Roman" w:hAnsi="Arial" w:cs="Arial"/>
                <w:color w:val="000000"/>
                <w:sz w:val="18"/>
                <w:szCs w:val="18"/>
              </w:rPr>
              <w:lastRenderedPageBreak/>
              <w:t>(một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4FD47BA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Không</w:t>
            </w:r>
          </w:p>
        </w:tc>
        <w:tc>
          <w:tcPr>
            <w:tcW w:w="1250" w:type="pct"/>
            <w:tcBorders>
              <w:top w:val="nil"/>
              <w:left w:val="nil"/>
              <w:bottom w:val="single" w:sz="8" w:space="0" w:color="auto"/>
              <w:right w:val="single" w:sz="8" w:space="0" w:color="auto"/>
            </w:tcBorders>
            <w:shd w:val="clear" w:color="auto" w:fill="FFFFFF"/>
            <w:vAlign w:val="center"/>
            <w:hideMark/>
          </w:tcPr>
          <w:p w14:paraId="25984BC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5, Điều 6, Điều 7, Điều 10, Điều 13 Nghị định số 106/2024/NĐ- CP ngày 01/8/2024 của Chính phủ quy định chính sách hỗ trợ nâng cao hiệu quả chăn nuôi.</w:t>
            </w:r>
          </w:p>
        </w:tc>
      </w:tr>
      <w:tr w:rsidR="00E11791" w:rsidRPr="00E11791" w14:paraId="16B28284"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FE846C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6</w:t>
            </w:r>
          </w:p>
        </w:tc>
        <w:tc>
          <w:tcPr>
            <w:tcW w:w="950" w:type="pct"/>
            <w:tcBorders>
              <w:top w:val="nil"/>
              <w:left w:val="nil"/>
              <w:bottom w:val="single" w:sz="8" w:space="0" w:color="auto"/>
              <w:right w:val="single" w:sz="8" w:space="0" w:color="auto"/>
            </w:tcBorders>
            <w:shd w:val="clear" w:color="auto" w:fill="FFFFFF"/>
            <w:vAlign w:val="center"/>
            <w:hideMark/>
          </w:tcPr>
          <w:p w14:paraId="7CF061D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Quyết định hỗ trợ đầu tư dự án nâng cao hiệu quả chăn nuôi đối với các chính sách hỗ trợ đầu tư theo Luật Đầu tư công</w:t>
            </w:r>
          </w:p>
          <w:p w14:paraId="2CE6404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1.012833</w:t>
            </w:r>
          </w:p>
        </w:tc>
        <w:tc>
          <w:tcPr>
            <w:tcW w:w="750" w:type="pct"/>
            <w:tcBorders>
              <w:top w:val="nil"/>
              <w:left w:val="nil"/>
              <w:bottom w:val="single" w:sz="8" w:space="0" w:color="auto"/>
              <w:right w:val="single" w:sz="8" w:space="0" w:color="auto"/>
            </w:tcBorders>
            <w:shd w:val="clear" w:color="auto" w:fill="FFFFFF"/>
            <w:vAlign w:val="center"/>
            <w:hideMark/>
          </w:tcPr>
          <w:p w14:paraId="183C050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32 ngày, tính từ ngày nhận được đầy đủ hồ sơ</w:t>
            </w:r>
          </w:p>
        </w:tc>
        <w:tc>
          <w:tcPr>
            <w:tcW w:w="750" w:type="pct"/>
            <w:tcBorders>
              <w:top w:val="nil"/>
              <w:left w:val="nil"/>
              <w:bottom w:val="single" w:sz="8" w:space="0" w:color="auto"/>
              <w:right w:val="single" w:sz="8" w:space="0" w:color="auto"/>
            </w:tcBorders>
            <w:shd w:val="clear" w:color="auto" w:fill="FFFFFF"/>
            <w:vAlign w:val="center"/>
            <w:hideMark/>
          </w:tcPr>
          <w:p w14:paraId="5199002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75A8D87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69858C2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Không</w:t>
            </w:r>
          </w:p>
        </w:tc>
        <w:tc>
          <w:tcPr>
            <w:tcW w:w="1250" w:type="pct"/>
            <w:tcBorders>
              <w:top w:val="nil"/>
              <w:left w:val="nil"/>
              <w:bottom w:val="single" w:sz="8" w:space="0" w:color="auto"/>
              <w:right w:val="single" w:sz="8" w:space="0" w:color="auto"/>
            </w:tcBorders>
            <w:shd w:val="clear" w:color="auto" w:fill="FFFFFF"/>
            <w:vAlign w:val="center"/>
            <w:hideMark/>
          </w:tcPr>
          <w:p w14:paraId="435E60C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5, Điều 6, Điều 7, Điều 10, Điều 13 Nghị định số 106/2024/NĐ- CP ngày 01/8/2024 của Chính phủ quy định chính sách hỗ trợ nâng cao hiệu quả chăn nuôi.</w:t>
            </w:r>
          </w:p>
        </w:tc>
      </w:tr>
      <w:tr w:rsidR="00E11791" w:rsidRPr="00E11791" w14:paraId="0E831EB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45B07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7</w:t>
            </w:r>
          </w:p>
        </w:tc>
        <w:tc>
          <w:tcPr>
            <w:tcW w:w="950" w:type="pct"/>
            <w:tcBorders>
              <w:top w:val="nil"/>
              <w:left w:val="nil"/>
              <w:bottom w:val="single" w:sz="8" w:space="0" w:color="auto"/>
              <w:right w:val="single" w:sz="8" w:space="0" w:color="auto"/>
            </w:tcBorders>
            <w:shd w:val="clear" w:color="auto" w:fill="FFFFFF"/>
            <w:vAlign w:val="center"/>
            <w:hideMark/>
          </w:tcPr>
          <w:p w14:paraId="6190572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Quyết định hỗ trợ đối với các chính sách nâng cao hiệu quả chăn nuôi sử dụng vốn sự nghiệp nguồn ngân sách nhà nước</w:t>
            </w:r>
          </w:p>
          <w:p w14:paraId="796CE97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1.012834</w:t>
            </w:r>
          </w:p>
        </w:tc>
        <w:tc>
          <w:tcPr>
            <w:tcW w:w="750" w:type="pct"/>
            <w:tcBorders>
              <w:top w:val="nil"/>
              <w:left w:val="nil"/>
              <w:bottom w:val="single" w:sz="8" w:space="0" w:color="auto"/>
              <w:right w:val="single" w:sz="8" w:space="0" w:color="auto"/>
            </w:tcBorders>
            <w:shd w:val="clear" w:color="auto" w:fill="FFFFFF"/>
            <w:vAlign w:val="center"/>
            <w:hideMark/>
          </w:tcPr>
          <w:p w14:paraId="6245095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20 ngày tính từ ngày nhận được hồ sơ đầy đủ và hợp lệ</w:t>
            </w:r>
          </w:p>
        </w:tc>
        <w:tc>
          <w:tcPr>
            <w:tcW w:w="750" w:type="pct"/>
            <w:tcBorders>
              <w:top w:val="nil"/>
              <w:left w:val="nil"/>
              <w:bottom w:val="single" w:sz="8" w:space="0" w:color="auto"/>
              <w:right w:val="single" w:sz="8" w:space="0" w:color="auto"/>
            </w:tcBorders>
            <w:shd w:val="clear" w:color="auto" w:fill="FFFFFF"/>
            <w:vAlign w:val="center"/>
            <w:hideMark/>
          </w:tcPr>
          <w:p w14:paraId="0D85294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488E33C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126469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Không</w:t>
            </w:r>
          </w:p>
        </w:tc>
        <w:tc>
          <w:tcPr>
            <w:tcW w:w="1250" w:type="pct"/>
            <w:tcBorders>
              <w:top w:val="nil"/>
              <w:left w:val="nil"/>
              <w:bottom w:val="single" w:sz="8" w:space="0" w:color="auto"/>
              <w:right w:val="single" w:sz="8" w:space="0" w:color="auto"/>
            </w:tcBorders>
            <w:shd w:val="clear" w:color="auto" w:fill="FFFFFF"/>
            <w:vAlign w:val="center"/>
            <w:hideMark/>
          </w:tcPr>
          <w:p w14:paraId="31330CE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5, Điều 6, Điều 7, Điều 9, Điều 10, Điều 14 Nghị định số 106/2024/NĐ-CP ngày 01 tháng 8 năm 2024 của Chính phủ quy định chính sách hỗ trợ nâng cao hiệu quả chăn nuôi.</w:t>
            </w:r>
          </w:p>
        </w:tc>
      </w:tr>
      <w:tr w:rsidR="00E11791" w:rsidRPr="00E11791" w14:paraId="0910F98D"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3D09D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8</w:t>
            </w:r>
          </w:p>
        </w:tc>
        <w:tc>
          <w:tcPr>
            <w:tcW w:w="950" w:type="pct"/>
            <w:tcBorders>
              <w:top w:val="nil"/>
              <w:left w:val="nil"/>
              <w:bottom w:val="single" w:sz="8" w:space="0" w:color="auto"/>
              <w:right w:val="single" w:sz="8" w:space="0" w:color="auto"/>
            </w:tcBorders>
            <w:shd w:val="clear" w:color="auto" w:fill="FFFFFF"/>
            <w:vAlign w:val="center"/>
            <w:hideMark/>
          </w:tcPr>
          <w:p w14:paraId="5BAEACD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Đề nghị thanh toán kinh phí hỗ trợ đối với các chính sách nâng cao hiệu quả chăn nuôi</w:t>
            </w:r>
          </w:p>
          <w:p w14:paraId="572A392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1.012835</w:t>
            </w:r>
          </w:p>
        </w:tc>
        <w:tc>
          <w:tcPr>
            <w:tcW w:w="750" w:type="pct"/>
            <w:tcBorders>
              <w:top w:val="nil"/>
              <w:left w:val="nil"/>
              <w:bottom w:val="single" w:sz="8" w:space="0" w:color="auto"/>
              <w:right w:val="single" w:sz="8" w:space="0" w:color="auto"/>
            </w:tcBorders>
            <w:shd w:val="clear" w:color="auto" w:fill="FFFFFF"/>
            <w:vAlign w:val="center"/>
            <w:hideMark/>
          </w:tcPr>
          <w:p w14:paraId="09DF871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Sở Tài chính chủ trì, phối hợp với đối tượng được hỗ trợ rà soát và lập hồ sơ giải ngân gửi tới Kho bạc Nhà nước cấp tỉnh: Trong thời hạn không quá 15 ngày tính từ ngày nhận được hồ sơ;</w:t>
            </w:r>
          </w:p>
          <w:p w14:paraId="5F4DD20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Giải ngân khoản kinh phí hỗ trợ cho tổ chức, cá nhân: Trong thời hạn 03 ngày làm việc, tính từ ngày nhận được hồ sơ đầy đủ và hợp lệ</w:t>
            </w:r>
          </w:p>
        </w:tc>
        <w:tc>
          <w:tcPr>
            <w:tcW w:w="750" w:type="pct"/>
            <w:tcBorders>
              <w:top w:val="nil"/>
              <w:left w:val="nil"/>
              <w:bottom w:val="single" w:sz="8" w:space="0" w:color="auto"/>
              <w:right w:val="single" w:sz="8" w:space="0" w:color="auto"/>
            </w:tcBorders>
            <w:shd w:val="clear" w:color="auto" w:fill="FFFFFF"/>
            <w:vAlign w:val="center"/>
            <w:hideMark/>
          </w:tcPr>
          <w:p w14:paraId="477FF0A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Tài chính tại Trung tâm phục vụ hành chính công tỉnh Sơn La</w:t>
            </w:r>
          </w:p>
          <w:p w14:paraId="123FE56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3851474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Không</w:t>
            </w:r>
          </w:p>
        </w:tc>
        <w:tc>
          <w:tcPr>
            <w:tcW w:w="1250" w:type="pct"/>
            <w:tcBorders>
              <w:top w:val="nil"/>
              <w:left w:val="nil"/>
              <w:bottom w:val="single" w:sz="8" w:space="0" w:color="auto"/>
              <w:right w:val="single" w:sz="8" w:space="0" w:color="auto"/>
            </w:tcBorders>
            <w:shd w:val="clear" w:color="auto" w:fill="FFFFFF"/>
            <w:vAlign w:val="center"/>
            <w:hideMark/>
          </w:tcPr>
          <w:p w14:paraId="2127A5D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5, Điều 6, Điều 13 Nghị định số 106/2024/NĐ-CP ngày 01/8/2024 của Chính phủ quy định chính sách hỗ trợ nâng cao hiệu quả chăn nuôi.</w:t>
            </w:r>
          </w:p>
        </w:tc>
      </w:tr>
      <w:tr w:rsidR="00E11791" w:rsidRPr="00E11791" w14:paraId="396CAC34"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B4259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lastRenderedPageBreak/>
              <w:t>II</w:t>
            </w:r>
          </w:p>
        </w:tc>
        <w:tc>
          <w:tcPr>
            <w:tcW w:w="4750" w:type="pct"/>
            <w:gridSpan w:val="5"/>
            <w:tcBorders>
              <w:top w:val="nil"/>
              <w:left w:val="nil"/>
              <w:bottom w:val="single" w:sz="8" w:space="0" w:color="auto"/>
              <w:right w:val="single" w:sz="8" w:space="0" w:color="auto"/>
            </w:tcBorders>
            <w:shd w:val="clear" w:color="auto" w:fill="FFFFFF"/>
            <w:vAlign w:val="center"/>
            <w:hideMark/>
          </w:tcPr>
          <w:p w14:paraId="6B766E2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Lĩnh vực Thú y: 11 TTHC</w:t>
            </w:r>
          </w:p>
        </w:tc>
      </w:tr>
      <w:tr w:rsidR="00E11791" w:rsidRPr="00E11791" w14:paraId="576E6C87"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9171F3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w:t>
            </w:r>
          </w:p>
        </w:tc>
        <w:tc>
          <w:tcPr>
            <w:tcW w:w="950" w:type="pct"/>
            <w:tcBorders>
              <w:top w:val="nil"/>
              <w:left w:val="nil"/>
              <w:bottom w:val="single" w:sz="8" w:space="0" w:color="auto"/>
              <w:right w:val="single" w:sz="8" w:space="0" w:color="auto"/>
            </w:tcBorders>
            <w:shd w:val="clear" w:color="auto" w:fill="FFFFFF"/>
            <w:vAlign w:val="center"/>
            <w:hideMark/>
          </w:tcPr>
          <w:p w14:paraId="2715FA3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cơ sở an toàn dịch bệnh động vật (cấp Tỉnh)</w:t>
            </w:r>
          </w:p>
          <w:p w14:paraId="112C08E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1.011475</w:t>
            </w:r>
          </w:p>
        </w:tc>
        <w:tc>
          <w:tcPr>
            <w:tcW w:w="750" w:type="pct"/>
            <w:tcBorders>
              <w:top w:val="nil"/>
              <w:left w:val="nil"/>
              <w:bottom w:val="single" w:sz="8" w:space="0" w:color="auto"/>
              <w:right w:val="single" w:sz="8" w:space="0" w:color="auto"/>
            </w:tcBorders>
            <w:shd w:val="clear" w:color="auto" w:fill="FFFFFF"/>
            <w:vAlign w:val="center"/>
            <w:hideMark/>
          </w:tcPr>
          <w:p w14:paraId="615DB33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15 hoặc 17 ngày đối với các trường hợp:</w:t>
            </w:r>
          </w:p>
          <w:p w14:paraId="62B070F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Trường hợp hồ sơ đầy đủ, hợp lệ; không phải thực hiện khắc phục theo quy định:</w:t>
            </w:r>
          </w:p>
          <w:p w14:paraId="25EB5C0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15 ngày;</w:t>
            </w:r>
          </w:p>
          <w:p w14:paraId="5135276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Trường hợp hồ sơ không đầy đủ, hợp lệ; không phải thực hiện khắc phục theo quy định: 15 ngày không kể thời gian cơ sở hoàn thiện hồ sơ;</w:t>
            </w:r>
          </w:p>
          <w:p w14:paraId="7F360F4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Trường hợp hồ sơ đầy đủ, hợp lệ; phải thực hiện khắc phục theo quy định: 17 ngày không kể thời gian cơ sở thực hiện khắc phục;</w:t>
            </w:r>
          </w:p>
          <w:p w14:paraId="57F52E1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Trường hợp hồ sơ không đầy đủ, hợp lệ; phải thực hiện khắc phục theo quy định: 17 ngày không kể thời gian cơ sở hoàn thiện hồ sơ và thực hiện khắc phục.</w:t>
            </w:r>
          </w:p>
        </w:tc>
        <w:tc>
          <w:tcPr>
            <w:tcW w:w="750" w:type="pct"/>
            <w:tcBorders>
              <w:top w:val="nil"/>
              <w:left w:val="nil"/>
              <w:bottom w:val="single" w:sz="8" w:space="0" w:color="auto"/>
              <w:right w:val="single" w:sz="8" w:space="0" w:color="auto"/>
            </w:tcBorders>
            <w:shd w:val="clear" w:color="auto" w:fill="FFFFFF"/>
            <w:vAlign w:val="center"/>
            <w:hideMark/>
          </w:tcPr>
          <w:p w14:paraId="73F55E8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2739244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5631CF1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Phí thẩm định đối với cơ sở an toàn dịch bệnh động vật: 300.000 đồng/lần </w:t>
            </w:r>
            <w:r w:rsidRPr="00E11791">
              <w:rPr>
                <w:rFonts w:ascii="Arial" w:eastAsia="Times New Roman" w:hAnsi="Arial" w:cs="Arial"/>
                <w:i/>
                <w:iCs/>
                <w:color w:val="000000"/>
                <w:sz w:val="18"/>
                <w:szCs w:val="18"/>
              </w:rPr>
              <w:t>(căn cứ khoản 2 Mục II Biểu phí, lệ phí trong công tác thú y Thông tư số 101/2020/TT- BTC ngày 23/11/2020 của Bộ trưởng Bộ Tài chính quy định về mức thu, chế độ thu, nộp, quản lý phí, lệ phí trong công tác thú y)</w:t>
            </w:r>
            <w:r w:rsidRPr="00E11791">
              <w:rPr>
                <w:rFonts w:ascii="Arial" w:eastAsia="Times New Roman" w:hAnsi="Arial" w:cs="Arial"/>
                <w:color w:val="000000"/>
                <w:sz w:val="18"/>
                <w:szCs w:val="18"/>
              </w:rPr>
              <w:t>.</w:t>
            </w:r>
          </w:p>
          <w:p w14:paraId="4FE1DB7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Chi phí xét nghiệm mẫu (nếu có): Theo Phụ lục 2 Biểu khung giá dịch vụ chẩn đoán thú y Thông tư số 283/2016/TT-BTC ngày</w:t>
            </w:r>
          </w:p>
          <w:p w14:paraId="26ADAD6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14/11/2016 của Bộ trưởng Bộ Tài chính quy định khung giá dịch vụ tiêm phòng, tiêu độc, khử trùng cho động vật, chẩn đoán thú y và dịch vụ kiểm nghiệm thuốc dùng cho động vật.</w:t>
            </w:r>
          </w:p>
        </w:tc>
        <w:tc>
          <w:tcPr>
            <w:tcW w:w="1250" w:type="pct"/>
            <w:tcBorders>
              <w:top w:val="nil"/>
              <w:left w:val="nil"/>
              <w:bottom w:val="single" w:sz="8" w:space="0" w:color="auto"/>
              <w:right w:val="single" w:sz="8" w:space="0" w:color="auto"/>
            </w:tcBorders>
            <w:shd w:val="clear" w:color="auto" w:fill="FFFFFF"/>
            <w:vAlign w:val="center"/>
            <w:hideMark/>
          </w:tcPr>
          <w:p w14:paraId="6FE28A0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số 79/2015/QH13 ngày 19/6/2015 của Quốc hội;</w:t>
            </w:r>
          </w:p>
          <w:p w14:paraId="60D63C8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24/2022/TT- BNNPTNT ngày 30/12/2022 của Bộ trưởng Bộ Nông nghiệp và Phát triển nông thôn quy định về cơ sở, vùng an toàn dịch bệnh động vật;</w:t>
            </w:r>
          </w:p>
          <w:p w14:paraId="15DD0F5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101/2020/TT-BTC ngày 23/11/2020 của Bộ trưởng Bộ Tài chính quy định về mức thu, chế độ thu, nộp, quản lý phí, lệ phí trong công tác thú y;</w:t>
            </w:r>
          </w:p>
          <w:p w14:paraId="5CA23F9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283/2016/TT-BTC ngày 14/11/2016 của Bộ trưởng Bộ Tài chính quy định khung giá dịch vụ tiêm phòng, tiêu độc, khử trùng cho động vật, chẩn đoán thú y và dịch vụ kiểm nghiệm thuốc dùng cho động vật.</w:t>
            </w:r>
          </w:p>
        </w:tc>
      </w:tr>
      <w:tr w:rsidR="00E11791" w:rsidRPr="00E11791" w14:paraId="152600DB"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2466D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2</w:t>
            </w:r>
          </w:p>
        </w:tc>
        <w:tc>
          <w:tcPr>
            <w:tcW w:w="950" w:type="pct"/>
            <w:tcBorders>
              <w:top w:val="nil"/>
              <w:left w:val="nil"/>
              <w:bottom w:val="single" w:sz="8" w:space="0" w:color="auto"/>
              <w:right w:val="single" w:sz="8" w:space="0" w:color="auto"/>
            </w:tcBorders>
            <w:shd w:val="clear" w:color="auto" w:fill="FFFFFF"/>
            <w:vAlign w:val="center"/>
            <w:hideMark/>
          </w:tcPr>
          <w:p w14:paraId="22EC6DF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đủ điều kiện buôn bán thuốc thú y</w:t>
            </w:r>
          </w:p>
          <w:p w14:paraId="6344283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1.001686</w:t>
            </w:r>
          </w:p>
        </w:tc>
        <w:tc>
          <w:tcPr>
            <w:tcW w:w="750" w:type="pct"/>
            <w:tcBorders>
              <w:top w:val="nil"/>
              <w:left w:val="nil"/>
              <w:bottom w:val="single" w:sz="8" w:space="0" w:color="auto"/>
              <w:right w:val="single" w:sz="8" w:space="0" w:color="auto"/>
            </w:tcBorders>
            <w:shd w:val="clear" w:color="auto" w:fill="FFFFFF"/>
            <w:vAlign w:val="center"/>
            <w:hideMark/>
          </w:tcPr>
          <w:p w14:paraId="48C7FE1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04 ngày làm việc kể từ ngày nhận được hồ sơ hợp lệ</w:t>
            </w:r>
          </w:p>
        </w:tc>
        <w:tc>
          <w:tcPr>
            <w:tcW w:w="750" w:type="pct"/>
            <w:tcBorders>
              <w:top w:val="nil"/>
              <w:left w:val="nil"/>
              <w:bottom w:val="single" w:sz="8" w:space="0" w:color="auto"/>
              <w:right w:val="single" w:sz="8" w:space="0" w:color="auto"/>
            </w:tcBorders>
            <w:shd w:val="clear" w:color="auto" w:fill="FFFFFF"/>
            <w:vAlign w:val="center"/>
            <w:hideMark/>
          </w:tcPr>
          <w:p w14:paraId="3B6B2A4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19416D3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7E0789C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Kiểm tra điều kiện cơ sở buôn bán, nhập khẩu thuốc thú y, thuốc thú y thủy sản: 230.000/lần</w:t>
            </w:r>
          </w:p>
        </w:tc>
        <w:tc>
          <w:tcPr>
            <w:tcW w:w="1250" w:type="pct"/>
            <w:tcBorders>
              <w:top w:val="nil"/>
              <w:left w:val="nil"/>
              <w:bottom w:val="single" w:sz="8" w:space="0" w:color="auto"/>
              <w:right w:val="single" w:sz="8" w:space="0" w:color="auto"/>
            </w:tcBorders>
            <w:shd w:val="clear" w:color="auto" w:fill="FFFFFF"/>
            <w:vAlign w:val="center"/>
            <w:hideMark/>
          </w:tcPr>
          <w:p w14:paraId="023D9D5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số 79/2015/QH13 ngày 19/6/2015 của Quốc hội</w:t>
            </w:r>
          </w:p>
          <w:p w14:paraId="10C9EAC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35/2016/NĐ-CP ngày 15/5/2016 của Chính phủ quy định chi tiết một số điều của Luật Thú y.</w:t>
            </w:r>
          </w:p>
          <w:p w14:paraId="2D4165E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Thông tư số 13/2016/TT-BNNPTNT ngày 02/6/2016 của </w:t>
            </w:r>
            <w:r w:rsidRPr="00E11791">
              <w:rPr>
                <w:rFonts w:ascii="Arial" w:eastAsia="Times New Roman" w:hAnsi="Arial" w:cs="Arial"/>
                <w:color w:val="000000"/>
                <w:sz w:val="18"/>
                <w:szCs w:val="18"/>
              </w:rPr>
              <w:lastRenderedPageBreak/>
              <w:t>Bộ Nông nghiệp và Phát triển nông thôn về quản lý thuốc thú y.</w:t>
            </w:r>
          </w:p>
          <w:p w14:paraId="40F059C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123/2018/NĐ-CP ngày 17/09/2018 của Chính phủ sửa đổi, bổ sung một số Nghị định quy định về điều kiện đầu tư, kinh doanh trong lĩnh vực nông nghiệp.</w:t>
            </w:r>
          </w:p>
          <w:p w14:paraId="5FB17DA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13/2022/TT- BNNPTNT ngày 28/9/2022 của Bộ Nông nghiệp và Phát triển nông thôn sửa đổi, bổ sung các Thông tư về quản lý thuốc thú y.</w:t>
            </w:r>
          </w:p>
          <w:p w14:paraId="372EB01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101/2020/TT-BTC ngày 23/11/2020 của Bộ Tài chính quy định mức thu, chế độ thu, nộp, quản lý phí, lệ phí trong công tác thú y.</w:t>
            </w:r>
          </w:p>
        </w:tc>
      </w:tr>
      <w:tr w:rsidR="00E11791" w:rsidRPr="00E11791" w14:paraId="16EAEF12"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FB82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3</w:t>
            </w:r>
          </w:p>
        </w:tc>
        <w:tc>
          <w:tcPr>
            <w:tcW w:w="950" w:type="pct"/>
            <w:tcBorders>
              <w:top w:val="nil"/>
              <w:left w:val="nil"/>
              <w:bottom w:val="single" w:sz="8" w:space="0" w:color="auto"/>
              <w:right w:val="single" w:sz="8" w:space="0" w:color="auto"/>
            </w:tcBorders>
            <w:shd w:val="clear" w:color="auto" w:fill="FFFFFF"/>
            <w:vAlign w:val="center"/>
            <w:hideMark/>
          </w:tcPr>
          <w:p w14:paraId="64C120B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kiểm dịch động vật, sản phẩm động vật thủy sản vận chuyển ra khỏi địa bàn cấp Tỉnh</w:t>
            </w:r>
          </w:p>
          <w:p w14:paraId="6011580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2.000873</w:t>
            </w:r>
          </w:p>
        </w:tc>
        <w:tc>
          <w:tcPr>
            <w:tcW w:w="750" w:type="pct"/>
            <w:tcBorders>
              <w:top w:val="nil"/>
              <w:left w:val="nil"/>
              <w:bottom w:val="single" w:sz="8" w:space="0" w:color="auto"/>
              <w:right w:val="single" w:sz="8" w:space="0" w:color="auto"/>
            </w:tcBorders>
            <w:shd w:val="clear" w:color="auto" w:fill="FFFFFF"/>
            <w:vAlign w:val="center"/>
            <w:hideMark/>
          </w:tcPr>
          <w:p w14:paraId="146C252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Đối với động vật, sản phẩm động vật thủy sản quy định tại khoản 1 Điều 53 của Luật thú y</w:t>
            </w:r>
          </w:p>
          <w:p w14:paraId="13D9D34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Trong thời hạn 01 ngày làm việc kể từ khi nhận được đăng ký kiểm dịch, cơ quan tiếp nhận hồ sơ thông báo cho chủ hàng về địa điểm và thời gian kiểm dịch</w:t>
            </w:r>
          </w:p>
          <w:p w14:paraId="268B5F0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w:t>
            </w:r>
            <w:r w:rsidRPr="00E11791">
              <w:rPr>
                <w:rFonts w:ascii="Arial" w:eastAsia="Times New Roman" w:hAnsi="Arial" w:cs="Arial"/>
                <w:color w:val="000000"/>
                <w:sz w:val="18"/>
                <w:szCs w:val="18"/>
              </w:rPr>
              <w:lastRenderedPageBreak/>
              <w:t>văn bản và nêu rõ lý do.</w:t>
            </w:r>
          </w:p>
          <w:p w14:paraId="4BC867C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tc>
        <w:tc>
          <w:tcPr>
            <w:tcW w:w="750" w:type="pct"/>
            <w:tcBorders>
              <w:top w:val="nil"/>
              <w:left w:val="nil"/>
              <w:bottom w:val="single" w:sz="8" w:space="0" w:color="auto"/>
              <w:right w:val="single" w:sz="8" w:space="0" w:color="auto"/>
            </w:tcBorders>
            <w:shd w:val="clear" w:color="auto" w:fill="FFFFFF"/>
            <w:vAlign w:val="center"/>
            <w:hideMark/>
          </w:tcPr>
          <w:p w14:paraId="624222E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Bộ phận tiếp nhận và trả kết quả của Sở Nông nghiệp và Môi trường tại Trung tâm phục vụ hành chính công tỉnh Sơn La</w:t>
            </w:r>
          </w:p>
          <w:p w14:paraId="1E4190B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w:t>
            </w:r>
          </w:p>
        </w:tc>
        <w:tc>
          <w:tcPr>
            <w:tcW w:w="950" w:type="pct"/>
            <w:tcBorders>
              <w:top w:val="nil"/>
              <w:left w:val="nil"/>
              <w:bottom w:val="single" w:sz="8" w:space="0" w:color="auto"/>
              <w:right w:val="single" w:sz="8" w:space="0" w:color="auto"/>
            </w:tcBorders>
            <w:shd w:val="clear" w:color="auto" w:fill="FFFFFF"/>
            <w:vAlign w:val="center"/>
            <w:hideMark/>
          </w:tcPr>
          <w:p w14:paraId="5459C16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Mục III Thông tư số 285/2016/TT-BTC của Bộ Tài chính về việc quy định mức thu, chế độ thu, nộp, quản lý phí, lệ phí trong công tác thú y</w:t>
            </w:r>
          </w:p>
          <w:p w14:paraId="125D6F1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Phụ lục II Biểu khung giá dịch vụ chẩn đoán thú y kèm theo Thông tư số 283/2016/TT-BTC</w:t>
            </w:r>
          </w:p>
        </w:tc>
        <w:tc>
          <w:tcPr>
            <w:tcW w:w="1250" w:type="pct"/>
            <w:tcBorders>
              <w:top w:val="nil"/>
              <w:left w:val="nil"/>
              <w:bottom w:val="single" w:sz="8" w:space="0" w:color="auto"/>
              <w:right w:val="single" w:sz="8" w:space="0" w:color="auto"/>
            </w:tcBorders>
            <w:shd w:val="clear" w:color="auto" w:fill="FFFFFF"/>
            <w:vAlign w:val="center"/>
            <w:hideMark/>
          </w:tcPr>
          <w:p w14:paraId="257BF46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số 79/2015/QH13 ngày 19/6/2015 của Quốc hội.</w:t>
            </w:r>
          </w:p>
          <w:p w14:paraId="1F5B5FC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26/2016/TT- BNNPTNT ngày 30/6/2016 của Bộ Nông nghiệp và Phát triển nông thôn Quy định về kiểm dịch động vật, sản phẩm động vật thủy sản.</w:t>
            </w:r>
          </w:p>
          <w:p w14:paraId="0F76C2D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285/2016/TT-BTC ngày 14/11/2016 của Bộ Tài chính quy định mức thu, chế độ thu, nộp, quản lý phí, lệ phí trong công tác thú y.</w:t>
            </w:r>
          </w:p>
          <w:p w14:paraId="5A1C9E1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283/2016/TT-BTC ngày 14/11/2016 của Bộ Tài chính quy định khung giá dịch vụ tiêm phòng, tiêu độc, khử trùng cho động vật, chẩn đoán thú y và dịch vụ kiểm nghiệm thuốc dùng cho động vật.</w:t>
            </w:r>
          </w:p>
        </w:tc>
      </w:tr>
      <w:tr w:rsidR="00E11791" w:rsidRPr="00E11791" w14:paraId="77DAC1F4"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DE236E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4</w:t>
            </w:r>
          </w:p>
        </w:tc>
        <w:tc>
          <w:tcPr>
            <w:tcW w:w="950" w:type="pct"/>
            <w:tcBorders>
              <w:top w:val="nil"/>
              <w:left w:val="nil"/>
              <w:bottom w:val="single" w:sz="8" w:space="0" w:color="auto"/>
              <w:right w:val="single" w:sz="8" w:space="0" w:color="auto"/>
            </w:tcBorders>
            <w:shd w:val="clear" w:color="auto" w:fill="FFFFFF"/>
            <w:vAlign w:val="center"/>
            <w:hideMark/>
          </w:tcPr>
          <w:p w14:paraId="7A61A3B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kiểm dịch động vật, sản phẩm động vật trên cạn vận chuyển ra khỏi địa bàn cấp Tỉnh</w:t>
            </w:r>
          </w:p>
          <w:p w14:paraId="0ED3B01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1.002338</w:t>
            </w:r>
          </w:p>
        </w:tc>
        <w:tc>
          <w:tcPr>
            <w:tcW w:w="750" w:type="pct"/>
            <w:tcBorders>
              <w:top w:val="nil"/>
              <w:left w:val="nil"/>
              <w:bottom w:val="single" w:sz="8" w:space="0" w:color="auto"/>
              <w:right w:val="single" w:sz="8" w:space="0" w:color="auto"/>
            </w:tcBorders>
            <w:shd w:val="clear" w:color="auto" w:fill="FFFFFF"/>
            <w:vAlign w:val="center"/>
            <w:hideMark/>
          </w:tcPr>
          <w:p w14:paraId="6A16B31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 BNNPTNT, từ cơ sở sơ chế, chế biến được định kỳ kiểm tra vệ sinh thú y: 01 ngày làm việc, kể từ ngày nhận được đăng ký kiểm dịch,</w:t>
            </w:r>
          </w:p>
          <w:p w14:paraId="03E0C88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Đối với động vật, sản phẩm động vật xuất phát từ cơ sở thu gom, kinh doanh; Động vật, sản phẩm động vật xuất phát từ cơ </w:t>
            </w:r>
            <w:r w:rsidRPr="00E11791">
              <w:rPr>
                <w:rFonts w:ascii="Arial" w:eastAsia="Times New Roman" w:hAnsi="Arial" w:cs="Arial"/>
                <w:color w:val="000000"/>
                <w:sz w:val="18"/>
                <w:szCs w:val="18"/>
              </w:rPr>
              <w:lastRenderedPageBreak/>
              <w:t>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14:paraId="6178C63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+ 01 ngày làm việc kể từ khi nhận được đăng ký kiểm dịch, cơ quan quản lý chuyên ngành thú y địa phương quyết định và thông báo cho chủ hàng về địa điểm và thời gian kiểm dịch</w:t>
            </w:r>
          </w:p>
          <w:p w14:paraId="7159258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+ 03 ngày làm việc kể từ khi bắt đầu kiểm dịch, nếu đáp ứng yêu cầu kiểm dịch thì cơ quan quản lý chuyên ngành thú y cấp Giấy chứng nhận kiểm dịch; trường hợp </w:t>
            </w:r>
            <w:r w:rsidRPr="00E11791">
              <w:rPr>
                <w:rFonts w:ascii="Arial" w:eastAsia="Times New Roman" w:hAnsi="Arial" w:cs="Arial"/>
                <w:color w:val="000000"/>
                <w:sz w:val="18"/>
                <w:szCs w:val="18"/>
              </w:rPr>
              <w:lastRenderedPageBreak/>
              <w:t>kéo dài hơn 03 ngày làm việc hoặc không cấp Giấy chứng nhận kiểm dịch thì cơ quan quản lý chuyên ngành thú y địa phương thông báo, trả lời bằng văn bản và nêu rõ lý do.</w:t>
            </w:r>
          </w:p>
        </w:tc>
        <w:tc>
          <w:tcPr>
            <w:tcW w:w="750" w:type="pct"/>
            <w:tcBorders>
              <w:top w:val="nil"/>
              <w:left w:val="nil"/>
              <w:bottom w:val="single" w:sz="8" w:space="0" w:color="auto"/>
              <w:right w:val="single" w:sz="8" w:space="0" w:color="auto"/>
            </w:tcBorders>
            <w:shd w:val="clear" w:color="auto" w:fill="FFFFFF"/>
            <w:vAlign w:val="center"/>
            <w:hideMark/>
          </w:tcPr>
          <w:p w14:paraId="0401044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Bộ phận tiếp nhận và trả kết quả của Sở Nông nghiệp và Môi trường tại Trung tâm phục vụ hành chính công tỉnh Sơn La</w:t>
            </w:r>
          </w:p>
          <w:p w14:paraId="360D209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w:t>
            </w:r>
          </w:p>
        </w:tc>
        <w:tc>
          <w:tcPr>
            <w:tcW w:w="950" w:type="pct"/>
            <w:tcBorders>
              <w:top w:val="nil"/>
              <w:left w:val="nil"/>
              <w:bottom w:val="single" w:sz="8" w:space="0" w:color="auto"/>
              <w:right w:val="single" w:sz="8" w:space="0" w:color="auto"/>
            </w:tcBorders>
            <w:shd w:val="clear" w:color="auto" w:fill="FFFFFF"/>
            <w:vAlign w:val="center"/>
            <w:hideMark/>
          </w:tcPr>
          <w:p w14:paraId="30A7CE5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14:paraId="30A3D41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w:t>
            </w:r>
          </w:p>
          <w:p w14:paraId="180D6E0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thuốc dùng cho động vật.</w:t>
            </w:r>
          </w:p>
        </w:tc>
        <w:tc>
          <w:tcPr>
            <w:tcW w:w="1250" w:type="pct"/>
            <w:tcBorders>
              <w:top w:val="nil"/>
              <w:left w:val="nil"/>
              <w:bottom w:val="single" w:sz="8" w:space="0" w:color="auto"/>
              <w:right w:val="single" w:sz="8" w:space="0" w:color="auto"/>
            </w:tcBorders>
            <w:shd w:val="clear" w:color="auto" w:fill="FFFFFF"/>
            <w:vAlign w:val="center"/>
            <w:hideMark/>
          </w:tcPr>
          <w:p w14:paraId="5643927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Thú y ngày 19/6/2015.</w:t>
            </w:r>
          </w:p>
          <w:p w14:paraId="7956730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25/2016/TT-BNNPTNT ngày 30/6/2016 của Bộ trưởng Bộ Nông nghiệp và Phát triển nông thôn quy định về kiểm dịch động vật, sản phẩm động vật trên cạn.</w:t>
            </w:r>
          </w:p>
          <w:p w14:paraId="0487122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35/2018/TT- BNNPTNT ngày 25/12/2018 của Bộ trưởng Bộ Nông nghiệp và Phát triển nông thôn sửa đổi, bổ sung một số điều của Thông tư số 25/2016/TT- BNNPTNT ngày 30/6/2016.</w:t>
            </w:r>
          </w:p>
          <w:p w14:paraId="4CCF665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09/2022/TT- BNNPTNT ngày 19/8/2022 của Bộ trưởng Bộ Nông nghiệp và Phát triển nông thôn sửa đổi, bổ sung một số điều của các Thông tư quy định về kiểm dịch động vật, sản phẩm động vật trên cạn.</w:t>
            </w:r>
          </w:p>
          <w:p w14:paraId="4B94DB3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14:paraId="28AB744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i/>
                <w:iCs/>
                <w:color w:val="000000"/>
                <w:sz w:val="18"/>
                <w:szCs w:val="18"/>
              </w:rPr>
              <w:t>- </w:t>
            </w:r>
            <w:r w:rsidRPr="00E11791">
              <w:rPr>
                <w:rFonts w:ascii="Arial" w:eastAsia="Times New Roman" w:hAnsi="Arial" w:cs="Arial"/>
                <w:color w:val="000000"/>
                <w:sz w:val="18"/>
                <w:szCs w:val="18"/>
              </w:rPr>
              <w:t xml:space="preserve">Thông tư số 101/2020/TT-BTC ngày 23/11/2020 của Bộ trưởng Bộ Tài chính quy định về mức thu, chế độ thu, nộp, </w:t>
            </w:r>
            <w:r w:rsidRPr="00E11791">
              <w:rPr>
                <w:rFonts w:ascii="Arial" w:eastAsia="Times New Roman" w:hAnsi="Arial" w:cs="Arial"/>
                <w:color w:val="000000"/>
                <w:sz w:val="18"/>
                <w:szCs w:val="18"/>
              </w:rPr>
              <w:lastRenderedPageBreak/>
              <w:t>quản lý phí, lệ phí trong công tác thú y</w:t>
            </w:r>
          </w:p>
          <w:p w14:paraId="5498755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283/2016/TT-BTC ngày 14/11/2016 của Bộ trưởng Bộ Tài chính quy định khung giá dịch vụ tiêm phòng, tiêu độc, khử trùng cho động vật, chẩn đoán thú y và dịch vụ kiểm nghiệm thuốc dùng cho động vật.</w:t>
            </w:r>
          </w:p>
        </w:tc>
      </w:tr>
      <w:tr w:rsidR="00E11791" w:rsidRPr="00E11791" w14:paraId="47AAC2FB"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E4F99B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5</w:t>
            </w:r>
          </w:p>
        </w:tc>
        <w:tc>
          <w:tcPr>
            <w:tcW w:w="950" w:type="pct"/>
            <w:tcBorders>
              <w:top w:val="nil"/>
              <w:left w:val="nil"/>
              <w:bottom w:val="single" w:sz="8" w:space="0" w:color="auto"/>
              <w:right w:val="single" w:sz="8" w:space="0" w:color="auto"/>
            </w:tcBorders>
            <w:shd w:val="clear" w:color="auto" w:fill="FFFFFF"/>
            <w:vAlign w:val="center"/>
            <w:hideMark/>
          </w:tcPr>
          <w:p w14:paraId="6EC7CC1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chứng nhận vùng an toàn dịch bệnh động vật (cấp Tỉnh)</w:t>
            </w:r>
          </w:p>
          <w:p w14:paraId="01ECFEA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1.011478</w:t>
            </w:r>
          </w:p>
        </w:tc>
        <w:tc>
          <w:tcPr>
            <w:tcW w:w="750" w:type="pct"/>
            <w:tcBorders>
              <w:top w:val="nil"/>
              <w:left w:val="nil"/>
              <w:bottom w:val="single" w:sz="8" w:space="0" w:color="auto"/>
              <w:right w:val="single" w:sz="8" w:space="0" w:color="auto"/>
            </w:tcBorders>
            <w:shd w:val="clear" w:color="auto" w:fill="FFFFFF"/>
            <w:vAlign w:val="center"/>
            <w:hideMark/>
          </w:tcPr>
          <w:p w14:paraId="7BF0EE3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22 hoặc 25 ngày đối với các trường hợp:</w:t>
            </w:r>
          </w:p>
          <w:p w14:paraId="64EF35E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Hồ sơ đầy đủ, hợp lệ; không phải thực hiện khắc phục theo quy định: 22 ngày.</w:t>
            </w:r>
          </w:p>
          <w:p w14:paraId="47F4D1B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Hồ sơ không đầy đủ, hợp lệ; không phải thực hiện khắc phục theo quy định: 22 ngày không kể thời gian vùng hoàn thiện hồ sơ.</w:t>
            </w:r>
          </w:p>
          <w:p w14:paraId="161F172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Hồ sơ đầy đủ, hợp lệ; phải thực hiện khắc phục theo quy định: 25 ngày không kể thời gian vùng thực hiện khắc phục.</w:t>
            </w:r>
          </w:p>
          <w:p w14:paraId="41C8F92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Hồ sơ không đầy đủ, hợp lệ; phải thực hiện khắc phục theo quy định: 25 ngày không kể thời gian vùng hoàn thiện hồ sơ và thực hiện khắc phục.</w:t>
            </w:r>
          </w:p>
        </w:tc>
        <w:tc>
          <w:tcPr>
            <w:tcW w:w="750" w:type="pct"/>
            <w:tcBorders>
              <w:top w:val="nil"/>
              <w:left w:val="nil"/>
              <w:bottom w:val="single" w:sz="8" w:space="0" w:color="auto"/>
              <w:right w:val="single" w:sz="8" w:space="0" w:color="auto"/>
            </w:tcBorders>
            <w:shd w:val="clear" w:color="auto" w:fill="FFFFFF"/>
            <w:vAlign w:val="center"/>
            <w:hideMark/>
          </w:tcPr>
          <w:p w14:paraId="560C3FC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2EF704D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55808BC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p w14:paraId="3F7E766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tc>
        <w:tc>
          <w:tcPr>
            <w:tcW w:w="1250" w:type="pct"/>
            <w:tcBorders>
              <w:top w:val="nil"/>
              <w:left w:val="nil"/>
              <w:bottom w:val="single" w:sz="8" w:space="0" w:color="auto"/>
              <w:right w:val="single" w:sz="8" w:space="0" w:color="auto"/>
            </w:tcBorders>
            <w:shd w:val="clear" w:color="auto" w:fill="FFFFFF"/>
            <w:vAlign w:val="center"/>
            <w:hideMark/>
          </w:tcPr>
          <w:p w14:paraId="719140F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số 79/2015/QH13 ngày 19/6/2015 của Quốc hội.</w:t>
            </w:r>
          </w:p>
          <w:p w14:paraId="6C75D44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24/2022/TT- BNNPTNT ngày 30/12/2022 của Bộ trưởng Bộ Nông nghiệp và Phát triển nông thôn quy định về cơ sở, vùng an toàn dịch bệnh động vật.</w:t>
            </w:r>
          </w:p>
          <w:p w14:paraId="7F5DFA4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101/2020/TT-BTC ngày 23/11/2020 của Bộ trưởng Bộ Tài chính quy định về mức thu, chế độ thu, nộp, quản lý phí, lệ phí trong công tác thú y.</w:t>
            </w:r>
          </w:p>
          <w:p w14:paraId="5356E56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283/2016/TT-BTC ngày 14/11/2016 của Bộ trưởng Bộ Tài chính quy định khung giá dịch vụ tiêm phòng, tiêu độc, khử trùng cho động vật, chẩn đoán thú y và dịch vụ kiểm nghiệm thuốc dùng cho động vật.</w:t>
            </w:r>
          </w:p>
        </w:tc>
      </w:tr>
      <w:tr w:rsidR="00E11791" w:rsidRPr="00E11791" w14:paraId="0AA855D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0703F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6</w:t>
            </w:r>
          </w:p>
        </w:tc>
        <w:tc>
          <w:tcPr>
            <w:tcW w:w="950" w:type="pct"/>
            <w:tcBorders>
              <w:top w:val="nil"/>
              <w:left w:val="nil"/>
              <w:bottom w:val="single" w:sz="8" w:space="0" w:color="auto"/>
              <w:right w:val="single" w:sz="8" w:space="0" w:color="auto"/>
            </w:tcBorders>
            <w:shd w:val="clear" w:color="auto" w:fill="FFFFFF"/>
            <w:vAlign w:val="center"/>
            <w:hideMark/>
          </w:tcPr>
          <w:p w14:paraId="1130842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giấy xác nhận nội dung quảng cáo thuốc thú y</w:t>
            </w:r>
          </w:p>
          <w:p w14:paraId="0D49DF0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Mã TTHC: 1.004022</w:t>
            </w:r>
          </w:p>
        </w:tc>
        <w:tc>
          <w:tcPr>
            <w:tcW w:w="750" w:type="pct"/>
            <w:tcBorders>
              <w:top w:val="nil"/>
              <w:left w:val="nil"/>
              <w:bottom w:val="single" w:sz="8" w:space="0" w:color="auto"/>
              <w:right w:val="single" w:sz="8" w:space="0" w:color="auto"/>
            </w:tcBorders>
            <w:shd w:val="clear" w:color="auto" w:fill="FFFFFF"/>
            <w:vAlign w:val="center"/>
            <w:hideMark/>
          </w:tcPr>
          <w:p w14:paraId="65FCC3E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xml:space="preserve">Trong thời gian 10 ngày làm </w:t>
            </w:r>
            <w:r w:rsidRPr="00E11791">
              <w:rPr>
                <w:rFonts w:ascii="Arial" w:eastAsia="Times New Roman" w:hAnsi="Arial" w:cs="Arial"/>
                <w:color w:val="000000"/>
                <w:sz w:val="18"/>
                <w:szCs w:val="18"/>
              </w:rPr>
              <w:lastRenderedPageBreak/>
              <w:t>việc, từ khi nhận đủ hồ sơ hợp lệ</w:t>
            </w:r>
            <w:r w:rsidRPr="00E11791">
              <w:rPr>
                <w:rFonts w:ascii="Arial" w:eastAsia="Times New Roman" w:hAnsi="Arial" w:cs="Arial"/>
                <w:i/>
                <w:iCs/>
                <w:color w:val="000000"/>
                <w:sz w:val="18"/>
                <w:szCs w:val="18"/>
              </w:rPr>
              <w:t>.</w:t>
            </w:r>
          </w:p>
        </w:tc>
        <w:tc>
          <w:tcPr>
            <w:tcW w:w="750" w:type="pct"/>
            <w:tcBorders>
              <w:top w:val="nil"/>
              <w:left w:val="nil"/>
              <w:bottom w:val="single" w:sz="8" w:space="0" w:color="auto"/>
              <w:right w:val="single" w:sz="8" w:space="0" w:color="auto"/>
            </w:tcBorders>
            <w:shd w:val="clear" w:color="auto" w:fill="FFFFFF"/>
            <w:vAlign w:val="center"/>
            <w:hideMark/>
          </w:tcPr>
          <w:p w14:paraId="2CF3C0D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xml:space="preserve">- Bộ phận tiếp nhận và trả kết quả của Sở Nông nghiệp và </w:t>
            </w:r>
            <w:r w:rsidRPr="00E11791">
              <w:rPr>
                <w:rFonts w:ascii="Arial" w:eastAsia="Times New Roman" w:hAnsi="Arial" w:cs="Arial"/>
                <w:color w:val="000000"/>
                <w:sz w:val="18"/>
                <w:szCs w:val="18"/>
              </w:rPr>
              <w:lastRenderedPageBreak/>
              <w:t>Môi trường tại Trung tâm phục vụ hành chính công tỉnh Sơn La</w:t>
            </w:r>
          </w:p>
          <w:p w14:paraId="1E39EF1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2F96304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900.000 đồng/giấy</w:t>
            </w:r>
          </w:p>
        </w:tc>
        <w:tc>
          <w:tcPr>
            <w:tcW w:w="1250" w:type="pct"/>
            <w:tcBorders>
              <w:top w:val="nil"/>
              <w:left w:val="nil"/>
              <w:bottom w:val="single" w:sz="8" w:space="0" w:color="auto"/>
              <w:right w:val="single" w:sz="8" w:space="0" w:color="auto"/>
            </w:tcBorders>
            <w:shd w:val="clear" w:color="auto" w:fill="FFFFFF"/>
            <w:vAlign w:val="center"/>
            <w:hideMark/>
          </w:tcPr>
          <w:p w14:paraId="2FC6F55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Thông tư số 13/2016/TT- BNNPTNT ngày 02/6/2016 của </w:t>
            </w:r>
            <w:r w:rsidRPr="00E11791">
              <w:rPr>
                <w:rFonts w:ascii="Arial" w:eastAsia="Times New Roman" w:hAnsi="Arial" w:cs="Arial"/>
                <w:color w:val="000000"/>
                <w:sz w:val="18"/>
                <w:szCs w:val="18"/>
              </w:rPr>
              <w:lastRenderedPageBreak/>
              <w:t>Bộ Nông nghiệp và Phát triển nông thôn</w:t>
            </w:r>
          </w:p>
          <w:p w14:paraId="7EBF443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285/2016/TT-BTC ngày 14/11/2016 của Bộ Tài chính quy định mức thu, chế độ thu, nộp, quản lý phí, lệ phí trong công tác thú y.</w:t>
            </w:r>
          </w:p>
        </w:tc>
      </w:tr>
      <w:tr w:rsidR="00E11791" w:rsidRPr="00E11791" w14:paraId="21D0826E"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6F0B4A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7</w:t>
            </w:r>
          </w:p>
        </w:tc>
        <w:tc>
          <w:tcPr>
            <w:tcW w:w="950" w:type="pct"/>
            <w:tcBorders>
              <w:top w:val="nil"/>
              <w:left w:val="nil"/>
              <w:bottom w:val="single" w:sz="8" w:space="0" w:color="auto"/>
              <w:right w:val="single" w:sz="8" w:space="0" w:color="auto"/>
            </w:tcBorders>
            <w:shd w:val="clear" w:color="auto" w:fill="FFFFFF"/>
            <w:vAlign w:val="center"/>
            <w:hideMark/>
          </w:tcPr>
          <w:p w14:paraId="0B4F24F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Chứng chỉ hành nghề thú y (trong trường hợp bị mất, sai sót, hư hỏng; có thay đổi thông tin liên quan đến cá nhân đã được cấp Chứng chỉ hành nghề thú y) - Cấp Tỉnh</w:t>
            </w:r>
          </w:p>
          <w:p w14:paraId="7649D77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1.005319</w:t>
            </w:r>
          </w:p>
        </w:tc>
        <w:tc>
          <w:tcPr>
            <w:tcW w:w="750" w:type="pct"/>
            <w:tcBorders>
              <w:top w:val="nil"/>
              <w:left w:val="nil"/>
              <w:bottom w:val="single" w:sz="8" w:space="0" w:color="auto"/>
              <w:right w:val="single" w:sz="8" w:space="0" w:color="auto"/>
            </w:tcBorders>
            <w:shd w:val="clear" w:color="auto" w:fill="FFFFFF"/>
            <w:vAlign w:val="center"/>
            <w:hideMark/>
          </w:tcPr>
          <w:p w14:paraId="09DCECB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02 ngày làm việc</w:t>
            </w:r>
          </w:p>
        </w:tc>
        <w:tc>
          <w:tcPr>
            <w:tcW w:w="750" w:type="pct"/>
            <w:tcBorders>
              <w:top w:val="nil"/>
              <w:left w:val="nil"/>
              <w:bottom w:val="single" w:sz="8" w:space="0" w:color="auto"/>
              <w:right w:val="single" w:sz="8" w:space="0" w:color="auto"/>
            </w:tcBorders>
            <w:shd w:val="clear" w:color="auto" w:fill="FFFFFF"/>
            <w:vAlign w:val="center"/>
            <w:hideMark/>
          </w:tcPr>
          <w:p w14:paraId="7B7210B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61F7BCA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780C546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50.000 đồng/chứng chỉ hành nghề</w:t>
            </w:r>
          </w:p>
        </w:tc>
        <w:tc>
          <w:tcPr>
            <w:tcW w:w="1250" w:type="pct"/>
            <w:tcBorders>
              <w:top w:val="nil"/>
              <w:left w:val="nil"/>
              <w:bottom w:val="single" w:sz="8" w:space="0" w:color="auto"/>
              <w:right w:val="single" w:sz="8" w:space="0" w:color="auto"/>
            </w:tcBorders>
            <w:shd w:val="clear" w:color="auto" w:fill="FFFFFF"/>
            <w:vAlign w:val="center"/>
            <w:hideMark/>
          </w:tcPr>
          <w:p w14:paraId="0C0F3DE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Luật thú y số 79/2015/QH13 ngày 19/6/2015 của Quốc hội.</w:t>
            </w:r>
          </w:p>
          <w:p w14:paraId="3FC58C6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Nghị định số 35/2016/NĐ-CP ngày 15/5/2016 của Chính Phủ quy định chi tiết một số Điều của Luật thú y.</w:t>
            </w:r>
          </w:p>
          <w:p w14:paraId="18A8E11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Thông tư số 101/2020/TT-BTC ngày 23/11/2020 của Bộ Tài chính quy định mức thu, chế độ thu, nộp, quản lý phí, lệ phí trong công tác thú y.</w:t>
            </w:r>
          </w:p>
        </w:tc>
      </w:tr>
      <w:tr w:rsidR="00E11791" w:rsidRPr="00E11791" w14:paraId="34474532"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728839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8</w:t>
            </w:r>
          </w:p>
        </w:tc>
        <w:tc>
          <w:tcPr>
            <w:tcW w:w="950" w:type="pct"/>
            <w:tcBorders>
              <w:top w:val="nil"/>
              <w:left w:val="nil"/>
              <w:bottom w:val="single" w:sz="8" w:space="0" w:color="auto"/>
              <w:right w:val="single" w:sz="8" w:space="0" w:color="auto"/>
            </w:tcBorders>
            <w:shd w:val="clear" w:color="auto" w:fill="FFFFFF"/>
            <w:vAlign w:val="center"/>
            <w:hideMark/>
          </w:tcPr>
          <w:p w14:paraId="484CF23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Giấy chứng nhận cơ sở an toàn dịch bệnh động vật (cấp Tỉnh)</w:t>
            </w:r>
          </w:p>
          <w:p w14:paraId="4AF561A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1.011477</w:t>
            </w:r>
          </w:p>
        </w:tc>
        <w:tc>
          <w:tcPr>
            <w:tcW w:w="750" w:type="pct"/>
            <w:tcBorders>
              <w:top w:val="nil"/>
              <w:left w:val="nil"/>
              <w:bottom w:val="single" w:sz="8" w:space="0" w:color="auto"/>
              <w:right w:val="single" w:sz="8" w:space="0" w:color="auto"/>
            </w:tcBorders>
            <w:shd w:val="clear" w:color="auto" w:fill="FFFFFF"/>
            <w:vAlign w:val="center"/>
            <w:hideMark/>
          </w:tcPr>
          <w:p w14:paraId="42B0218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04 ngày làm việc</w:t>
            </w:r>
          </w:p>
        </w:tc>
        <w:tc>
          <w:tcPr>
            <w:tcW w:w="750" w:type="pct"/>
            <w:tcBorders>
              <w:top w:val="nil"/>
              <w:left w:val="nil"/>
              <w:bottom w:val="single" w:sz="8" w:space="0" w:color="auto"/>
              <w:right w:val="single" w:sz="8" w:space="0" w:color="auto"/>
            </w:tcBorders>
            <w:shd w:val="clear" w:color="auto" w:fill="FFFFFF"/>
            <w:vAlign w:val="center"/>
            <w:hideMark/>
          </w:tcPr>
          <w:p w14:paraId="7A040EE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08BD080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56EA4A2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tc>
        <w:tc>
          <w:tcPr>
            <w:tcW w:w="1250" w:type="pct"/>
            <w:tcBorders>
              <w:top w:val="nil"/>
              <w:left w:val="nil"/>
              <w:bottom w:val="single" w:sz="8" w:space="0" w:color="auto"/>
              <w:right w:val="single" w:sz="8" w:space="0" w:color="auto"/>
            </w:tcBorders>
            <w:shd w:val="clear" w:color="auto" w:fill="FFFFFF"/>
            <w:vAlign w:val="center"/>
            <w:hideMark/>
          </w:tcPr>
          <w:p w14:paraId="752C01A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Luật số 79/2015/QH13; Thông tư 24/2022/TT-BNNPTNT; Thông tư số 101/2020/TT-BTC</w:t>
            </w:r>
          </w:p>
        </w:tc>
      </w:tr>
      <w:tr w:rsidR="00E11791" w:rsidRPr="00E11791" w14:paraId="7544B8EB"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D3662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9</w:t>
            </w:r>
          </w:p>
        </w:tc>
        <w:tc>
          <w:tcPr>
            <w:tcW w:w="950" w:type="pct"/>
            <w:tcBorders>
              <w:top w:val="nil"/>
              <w:left w:val="nil"/>
              <w:bottom w:val="single" w:sz="8" w:space="0" w:color="auto"/>
              <w:right w:val="single" w:sz="8" w:space="0" w:color="auto"/>
            </w:tcBorders>
            <w:shd w:val="clear" w:color="auto" w:fill="FFFFFF"/>
            <w:vAlign w:val="center"/>
            <w:hideMark/>
          </w:tcPr>
          <w:p w14:paraId="1A6FE82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Giấy chứng nhận đủ điều kiện buôn bán thuốc thú y</w:t>
            </w:r>
          </w:p>
          <w:p w14:paraId="522A291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1.004839</w:t>
            </w:r>
          </w:p>
        </w:tc>
        <w:tc>
          <w:tcPr>
            <w:tcW w:w="750" w:type="pct"/>
            <w:tcBorders>
              <w:top w:val="nil"/>
              <w:left w:val="nil"/>
              <w:bottom w:val="single" w:sz="8" w:space="0" w:color="auto"/>
              <w:right w:val="single" w:sz="8" w:space="0" w:color="auto"/>
            </w:tcBorders>
            <w:shd w:val="clear" w:color="auto" w:fill="FFFFFF"/>
            <w:vAlign w:val="center"/>
            <w:hideMark/>
          </w:tcPr>
          <w:p w14:paraId="36761F2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03 ngày làm việc kể từ ngày nhận đủ hồ sơ hợp lệ.</w:t>
            </w:r>
          </w:p>
        </w:tc>
        <w:tc>
          <w:tcPr>
            <w:tcW w:w="750" w:type="pct"/>
            <w:tcBorders>
              <w:top w:val="nil"/>
              <w:left w:val="nil"/>
              <w:bottom w:val="single" w:sz="8" w:space="0" w:color="auto"/>
              <w:right w:val="single" w:sz="8" w:space="0" w:color="auto"/>
            </w:tcBorders>
            <w:shd w:val="clear" w:color="auto" w:fill="FFFFFF"/>
            <w:vAlign w:val="center"/>
            <w:hideMark/>
          </w:tcPr>
          <w:p w14:paraId="6C9715C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7B2B6CF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4C008C0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Không quy định</w:t>
            </w:r>
          </w:p>
        </w:tc>
        <w:tc>
          <w:tcPr>
            <w:tcW w:w="1250" w:type="pct"/>
            <w:tcBorders>
              <w:top w:val="nil"/>
              <w:left w:val="nil"/>
              <w:bottom w:val="single" w:sz="8" w:space="0" w:color="auto"/>
              <w:right w:val="single" w:sz="8" w:space="0" w:color="auto"/>
            </w:tcBorders>
            <w:shd w:val="clear" w:color="auto" w:fill="FFFFFF"/>
            <w:vAlign w:val="center"/>
            <w:hideMark/>
          </w:tcPr>
          <w:p w14:paraId="4C0A022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Luật 79/2015/QH13;</w:t>
            </w:r>
          </w:p>
          <w:p w14:paraId="3702535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Nghị định số 35/2016/NĐ-CP;</w:t>
            </w:r>
          </w:p>
          <w:p w14:paraId="6F42EB2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Thông tư số 13/2016/TT-BNNPTNT</w:t>
            </w:r>
          </w:p>
        </w:tc>
      </w:tr>
      <w:tr w:rsidR="00E11791" w:rsidRPr="00E11791" w14:paraId="7B3274F8"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87709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10</w:t>
            </w:r>
          </w:p>
        </w:tc>
        <w:tc>
          <w:tcPr>
            <w:tcW w:w="950" w:type="pct"/>
            <w:tcBorders>
              <w:top w:val="nil"/>
              <w:left w:val="nil"/>
              <w:bottom w:val="single" w:sz="8" w:space="0" w:color="auto"/>
              <w:right w:val="single" w:sz="8" w:space="0" w:color="auto"/>
            </w:tcBorders>
            <w:shd w:val="clear" w:color="auto" w:fill="FFFFFF"/>
            <w:vAlign w:val="center"/>
            <w:hideMark/>
          </w:tcPr>
          <w:p w14:paraId="39B7567F"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lại Giấy chứng nhận vùng an toàn dịch bệnh động vật (cấp Tỉnh)</w:t>
            </w:r>
          </w:p>
          <w:p w14:paraId="497E16E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1.011479</w:t>
            </w:r>
          </w:p>
        </w:tc>
        <w:tc>
          <w:tcPr>
            <w:tcW w:w="750" w:type="pct"/>
            <w:tcBorders>
              <w:top w:val="nil"/>
              <w:left w:val="nil"/>
              <w:bottom w:val="single" w:sz="8" w:space="0" w:color="auto"/>
              <w:right w:val="single" w:sz="8" w:space="0" w:color="auto"/>
            </w:tcBorders>
            <w:shd w:val="clear" w:color="auto" w:fill="FFFFFF"/>
            <w:vAlign w:val="center"/>
            <w:hideMark/>
          </w:tcPr>
          <w:p w14:paraId="0541BB2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c>
          <w:tcPr>
            <w:tcW w:w="750" w:type="pct"/>
            <w:tcBorders>
              <w:top w:val="nil"/>
              <w:left w:val="nil"/>
              <w:bottom w:val="single" w:sz="8" w:space="0" w:color="auto"/>
              <w:right w:val="single" w:sz="8" w:space="0" w:color="auto"/>
            </w:tcBorders>
            <w:shd w:val="clear" w:color="auto" w:fill="FFFFFF"/>
            <w:vAlign w:val="center"/>
            <w:hideMark/>
          </w:tcPr>
          <w:p w14:paraId="45B52D6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529B42F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2964342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tc>
        <w:tc>
          <w:tcPr>
            <w:tcW w:w="1250" w:type="pct"/>
            <w:tcBorders>
              <w:top w:val="nil"/>
              <w:left w:val="nil"/>
              <w:bottom w:val="single" w:sz="8" w:space="0" w:color="auto"/>
              <w:right w:val="single" w:sz="8" w:space="0" w:color="auto"/>
            </w:tcBorders>
            <w:shd w:val="clear" w:color="auto" w:fill="FFFFFF"/>
            <w:vAlign w:val="center"/>
            <w:hideMark/>
          </w:tcPr>
          <w:p w14:paraId="043187C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Luật số 79/2015/QH13; Thông tư 24/2022/TT-BNNPTNT; Thông tư số 101/2020/TT-BTC</w:t>
            </w:r>
          </w:p>
        </w:tc>
      </w:tr>
      <w:tr w:rsidR="00E11791" w:rsidRPr="00E11791" w14:paraId="65A62B26"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9BE373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11</w:t>
            </w:r>
          </w:p>
        </w:tc>
        <w:tc>
          <w:tcPr>
            <w:tcW w:w="950" w:type="pct"/>
            <w:tcBorders>
              <w:top w:val="nil"/>
              <w:left w:val="nil"/>
              <w:bottom w:val="single" w:sz="8" w:space="0" w:color="auto"/>
              <w:right w:val="single" w:sz="8" w:space="0" w:color="auto"/>
            </w:tcBorders>
            <w:shd w:val="clear" w:color="auto" w:fill="FFFFFF"/>
            <w:vAlign w:val="center"/>
            <w:hideMark/>
          </w:tcPr>
          <w:p w14:paraId="7159333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14:paraId="060D9C1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2.001064</w:t>
            </w:r>
          </w:p>
        </w:tc>
        <w:tc>
          <w:tcPr>
            <w:tcW w:w="750" w:type="pct"/>
            <w:tcBorders>
              <w:top w:val="nil"/>
              <w:left w:val="nil"/>
              <w:bottom w:val="single" w:sz="8" w:space="0" w:color="auto"/>
              <w:right w:val="single" w:sz="8" w:space="0" w:color="auto"/>
            </w:tcBorders>
            <w:shd w:val="clear" w:color="auto" w:fill="FFFFFF"/>
            <w:vAlign w:val="center"/>
            <w:hideMark/>
          </w:tcPr>
          <w:p w14:paraId="532A0EAC"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- 03 ngày làm việc đối với trường hợp cấp mới;</w:t>
            </w:r>
          </w:p>
          <w:p w14:paraId="0F81C10B"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- 02 ngày làm việc trong trường hợp gia hạn.</w:t>
            </w:r>
          </w:p>
        </w:tc>
        <w:tc>
          <w:tcPr>
            <w:tcW w:w="750" w:type="pct"/>
            <w:tcBorders>
              <w:top w:val="nil"/>
              <w:left w:val="nil"/>
              <w:bottom w:val="single" w:sz="8" w:space="0" w:color="auto"/>
              <w:right w:val="single" w:sz="8" w:space="0" w:color="auto"/>
            </w:tcBorders>
            <w:shd w:val="clear" w:color="auto" w:fill="FFFFFF"/>
            <w:vAlign w:val="center"/>
            <w:hideMark/>
          </w:tcPr>
          <w:p w14:paraId="7FD76D54"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của Sở Nông nghiệp và Môi trường tại Trung tâm phục vụ hành chính công tỉnh Sơn La</w:t>
            </w:r>
          </w:p>
          <w:p w14:paraId="068A216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(toàn trình), bưu chính công ích</w:t>
            </w:r>
          </w:p>
        </w:tc>
        <w:tc>
          <w:tcPr>
            <w:tcW w:w="950" w:type="pct"/>
            <w:tcBorders>
              <w:top w:val="nil"/>
              <w:left w:val="nil"/>
              <w:bottom w:val="single" w:sz="8" w:space="0" w:color="auto"/>
              <w:right w:val="single" w:sz="8" w:space="0" w:color="auto"/>
            </w:tcBorders>
            <w:shd w:val="clear" w:color="auto" w:fill="FFFFFF"/>
            <w:vAlign w:val="center"/>
            <w:hideMark/>
          </w:tcPr>
          <w:p w14:paraId="7C30703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50.000 đồng /CCHN</w:t>
            </w:r>
          </w:p>
        </w:tc>
        <w:tc>
          <w:tcPr>
            <w:tcW w:w="1250" w:type="pct"/>
            <w:tcBorders>
              <w:top w:val="nil"/>
              <w:left w:val="nil"/>
              <w:bottom w:val="single" w:sz="8" w:space="0" w:color="auto"/>
              <w:right w:val="single" w:sz="8" w:space="0" w:color="auto"/>
            </w:tcBorders>
            <w:shd w:val="clear" w:color="auto" w:fill="FFFFFF"/>
            <w:vAlign w:val="center"/>
            <w:hideMark/>
          </w:tcPr>
          <w:p w14:paraId="694DDB3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Luật số 79/2015/QH13;</w:t>
            </w:r>
          </w:p>
          <w:p w14:paraId="6AE0139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Nghị định số 35/2016/NĐ-CP;</w:t>
            </w:r>
          </w:p>
          <w:p w14:paraId="315D5C2E"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Thông tư số 101/2020/TT-BTC</w:t>
            </w:r>
          </w:p>
        </w:tc>
      </w:tr>
    </w:tbl>
    <w:p w14:paraId="32D233DC"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B. DANH MỤC THỦ TỤC HÀNH CHÍNH CẤP HUYỆN, THỊ XÃ, THÀNH PHỐ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2263"/>
        <w:gridCol w:w="1793"/>
        <w:gridCol w:w="1698"/>
        <w:gridCol w:w="1416"/>
        <w:gridCol w:w="1887"/>
      </w:tblGrid>
      <w:tr w:rsidR="00E11791" w:rsidRPr="00E11791" w14:paraId="3368A8A9" w14:textId="77777777" w:rsidTr="00E11791">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1C5DB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6C43B9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Tên thủ tục hành chính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D4281C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hạn giải quyết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7B78FCD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Địa điểm thực hiện</w:t>
            </w:r>
          </w:p>
          <w:p w14:paraId="6B89A1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Cách thức thực hiện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9F9DF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Phí, lệ phí (đồng)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1F4478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Căn cứ pháp lý</w:t>
            </w:r>
          </w:p>
        </w:tc>
      </w:tr>
      <w:tr w:rsidR="00E11791" w:rsidRPr="00E11791" w14:paraId="66B54593"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11B321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I</w:t>
            </w:r>
          </w:p>
        </w:tc>
        <w:tc>
          <w:tcPr>
            <w:tcW w:w="4800" w:type="pct"/>
            <w:gridSpan w:val="5"/>
            <w:tcBorders>
              <w:top w:val="nil"/>
              <w:left w:val="nil"/>
              <w:bottom w:val="single" w:sz="8" w:space="0" w:color="auto"/>
              <w:right w:val="single" w:sz="8" w:space="0" w:color="auto"/>
            </w:tcBorders>
            <w:shd w:val="clear" w:color="auto" w:fill="FFFFFF"/>
            <w:vAlign w:val="center"/>
            <w:hideMark/>
          </w:tcPr>
          <w:p w14:paraId="1B5D55E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Lĩnh vực chăn nuôi</w:t>
            </w:r>
          </w:p>
        </w:tc>
      </w:tr>
      <w:tr w:rsidR="00E11791" w:rsidRPr="00E11791" w14:paraId="1D22F11D"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33AFD4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w:t>
            </w:r>
          </w:p>
        </w:tc>
        <w:tc>
          <w:tcPr>
            <w:tcW w:w="1200" w:type="pct"/>
            <w:tcBorders>
              <w:top w:val="nil"/>
              <w:left w:val="nil"/>
              <w:bottom w:val="single" w:sz="8" w:space="0" w:color="auto"/>
              <w:right w:val="single" w:sz="8" w:space="0" w:color="auto"/>
            </w:tcBorders>
            <w:shd w:val="clear" w:color="auto" w:fill="FFFFFF"/>
            <w:vAlign w:val="center"/>
            <w:hideMark/>
          </w:tcPr>
          <w:p w14:paraId="1912933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14:paraId="78A5537A"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Mã TTHC: 1.012836</w:t>
            </w:r>
          </w:p>
        </w:tc>
        <w:tc>
          <w:tcPr>
            <w:tcW w:w="950" w:type="pct"/>
            <w:tcBorders>
              <w:top w:val="nil"/>
              <w:left w:val="nil"/>
              <w:bottom w:val="single" w:sz="8" w:space="0" w:color="auto"/>
              <w:right w:val="single" w:sz="8" w:space="0" w:color="auto"/>
            </w:tcBorders>
            <w:shd w:val="clear" w:color="auto" w:fill="FFFFFF"/>
            <w:vAlign w:val="center"/>
            <w:hideMark/>
          </w:tcPr>
          <w:p w14:paraId="7980749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Nộp danh sách gia súc đã được phối giống nhân tạo cho cơ quan chuyên môn cấp huyện: 03 tháng/lần.</w:t>
            </w:r>
          </w:p>
          <w:p w14:paraId="5006B0A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Tổ chức thẩm định hồ sơ và nghiệm thu kết quả phối giống nhân tạo: trong thời </w:t>
            </w:r>
            <w:r w:rsidRPr="00E11791">
              <w:rPr>
                <w:rFonts w:ascii="Arial" w:eastAsia="Times New Roman" w:hAnsi="Arial" w:cs="Arial"/>
                <w:color w:val="000000"/>
                <w:sz w:val="18"/>
                <w:szCs w:val="18"/>
              </w:rPr>
              <w:lastRenderedPageBreak/>
              <w:t>hạn 90 ngày, tính từ ngày kết thúc thời hạn nộp hồ sơ</w:t>
            </w:r>
          </w:p>
        </w:tc>
        <w:tc>
          <w:tcPr>
            <w:tcW w:w="900" w:type="pct"/>
            <w:tcBorders>
              <w:top w:val="nil"/>
              <w:left w:val="nil"/>
              <w:bottom w:val="single" w:sz="8" w:space="0" w:color="auto"/>
              <w:right w:val="single" w:sz="8" w:space="0" w:color="auto"/>
            </w:tcBorders>
            <w:shd w:val="clear" w:color="auto" w:fill="FFFFFF"/>
            <w:vAlign w:val="center"/>
            <w:hideMark/>
          </w:tcPr>
          <w:p w14:paraId="2BB30B99"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 Bộ phận tiếp nhận và trả kết quả UBND huyện, thành phố, thị xã;</w:t>
            </w:r>
          </w:p>
          <w:p w14:paraId="0ED0B0C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750" w:type="pct"/>
            <w:tcBorders>
              <w:top w:val="nil"/>
              <w:left w:val="nil"/>
              <w:bottom w:val="single" w:sz="8" w:space="0" w:color="auto"/>
              <w:right w:val="single" w:sz="8" w:space="0" w:color="auto"/>
            </w:tcBorders>
            <w:shd w:val="clear" w:color="auto" w:fill="FFFFFF"/>
            <w:vAlign w:val="center"/>
            <w:hideMark/>
          </w:tcPr>
          <w:p w14:paraId="771A34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Không</w:t>
            </w:r>
          </w:p>
        </w:tc>
        <w:tc>
          <w:tcPr>
            <w:tcW w:w="900" w:type="pct"/>
            <w:tcBorders>
              <w:top w:val="nil"/>
              <w:left w:val="nil"/>
              <w:bottom w:val="single" w:sz="8" w:space="0" w:color="auto"/>
              <w:right w:val="single" w:sz="8" w:space="0" w:color="auto"/>
            </w:tcBorders>
            <w:shd w:val="clear" w:color="auto" w:fill="FFFFFF"/>
            <w:vAlign w:val="center"/>
            <w:hideMark/>
          </w:tcPr>
          <w:p w14:paraId="43548945"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8, Điều 14, Nghị định số 106/2024/NĐ-CP ngày 01 tháng 8 năm 2024 của Chính phủ quy định chính sách hỗ trợ nâng cao hiệu quả chăn nuôi.</w:t>
            </w:r>
          </w:p>
        </w:tc>
      </w:tr>
      <w:tr w:rsidR="00E11791" w:rsidRPr="00E11791" w14:paraId="3D64B3AE"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60889F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2</w:t>
            </w:r>
          </w:p>
        </w:tc>
        <w:tc>
          <w:tcPr>
            <w:tcW w:w="1200" w:type="pct"/>
            <w:tcBorders>
              <w:top w:val="nil"/>
              <w:left w:val="nil"/>
              <w:bottom w:val="single" w:sz="8" w:space="0" w:color="auto"/>
              <w:right w:val="single" w:sz="8" w:space="0" w:color="auto"/>
            </w:tcBorders>
            <w:shd w:val="clear" w:color="auto" w:fill="FFFFFF"/>
            <w:vAlign w:val="center"/>
            <w:hideMark/>
          </w:tcPr>
          <w:p w14:paraId="74516F06"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14:paraId="731D3C2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Mã TTHC: 1.012837</w:t>
            </w:r>
          </w:p>
        </w:tc>
        <w:tc>
          <w:tcPr>
            <w:tcW w:w="950" w:type="pct"/>
            <w:tcBorders>
              <w:top w:val="nil"/>
              <w:left w:val="nil"/>
              <w:bottom w:val="single" w:sz="8" w:space="0" w:color="auto"/>
              <w:right w:val="single" w:sz="8" w:space="0" w:color="auto"/>
            </w:tcBorders>
            <w:shd w:val="clear" w:color="auto" w:fill="FFFFFF"/>
            <w:vAlign w:val="center"/>
            <w:hideMark/>
          </w:tcPr>
          <w:p w14:paraId="4399917D"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40 ngày tính từ ngày nhận được hồ sơ đầy đủ và hợp lệ</w:t>
            </w:r>
          </w:p>
        </w:tc>
        <w:tc>
          <w:tcPr>
            <w:tcW w:w="900" w:type="pct"/>
            <w:tcBorders>
              <w:top w:val="nil"/>
              <w:left w:val="nil"/>
              <w:bottom w:val="single" w:sz="8" w:space="0" w:color="auto"/>
              <w:right w:val="single" w:sz="8" w:space="0" w:color="auto"/>
            </w:tcBorders>
            <w:shd w:val="clear" w:color="auto" w:fill="FFFFFF"/>
            <w:vAlign w:val="center"/>
            <w:hideMark/>
          </w:tcPr>
          <w:p w14:paraId="756F42D8"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Bộ phận tiếp nhận và trả kết quả UBND huyện, thành phố, thị xã;</w:t>
            </w:r>
          </w:p>
          <w:p w14:paraId="486461E3"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Tiếp nhận trực tiếp, trực tuyến (một phần), bưu chính công ích</w:t>
            </w:r>
          </w:p>
        </w:tc>
        <w:tc>
          <w:tcPr>
            <w:tcW w:w="750" w:type="pct"/>
            <w:tcBorders>
              <w:top w:val="nil"/>
              <w:left w:val="nil"/>
              <w:bottom w:val="single" w:sz="8" w:space="0" w:color="auto"/>
              <w:right w:val="single" w:sz="8" w:space="0" w:color="auto"/>
            </w:tcBorders>
            <w:shd w:val="clear" w:color="auto" w:fill="FFFFFF"/>
            <w:vAlign w:val="center"/>
            <w:hideMark/>
          </w:tcPr>
          <w:p w14:paraId="4E0C206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Không</w:t>
            </w:r>
          </w:p>
        </w:tc>
        <w:tc>
          <w:tcPr>
            <w:tcW w:w="900" w:type="pct"/>
            <w:tcBorders>
              <w:top w:val="nil"/>
              <w:left w:val="nil"/>
              <w:bottom w:val="single" w:sz="8" w:space="0" w:color="auto"/>
              <w:right w:val="single" w:sz="8" w:space="0" w:color="auto"/>
            </w:tcBorders>
            <w:shd w:val="clear" w:color="auto" w:fill="FFFFFF"/>
            <w:vAlign w:val="center"/>
            <w:hideMark/>
          </w:tcPr>
          <w:p w14:paraId="4243C837"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Điều 7, Điều 8, Điều 14, Nghị định số 106/2024/NĐ-CP ngày 01 tháng 8 năm 2024 của Chính phủ quy định chính sách hỗ trợ nâng cao hiệu quả chăn nuôi.</w:t>
            </w:r>
          </w:p>
        </w:tc>
      </w:tr>
    </w:tbl>
    <w:p w14:paraId="5B4E01E9"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8" w:name="chuong_2"/>
      <w:r w:rsidRPr="00E11791">
        <w:rPr>
          <w:rFonts w:ascii="Arial" w:eastAsia="Times New Roman" w:hAnsi="Arial" w:cs="Arial"/>
          <w:b/>
          <w:bCs/>
          <w:color w:val="000000"/>
          <w:sz w:val="18"/>
          <w:szCs w:val="18"/>
        </w:rPr>
        <w:t>PHẦN II</w:t>
      </w:r>
      <w:bookmarkEnd w:id="8"/>
    </w:p>
    <w:p w14:paraId="5AAC3078" w14:textId="77777777" w:rsidR="00E11791" w:rsidRPr="00E11791" w:rsidRDefault="00E11791" w:rsidP="00E11791">
      <w:pPr>
        <w:shd w:val="clear" w:color="auto" w:fill="FFFFFF"/>
        <w:spacing w:after="0" w:line="234" w:lineRule="atLeast"/>
        <w:jc w:val="center"/>
        <w:rPr>
          <w:rFonts w:ascii="Arial" w:eastAsia="Times New Roman" w:hAnsi="Arial" w:cs="Arial"/>
          <w:color w:val="000000"/>
          <w:sz w:val="18"/>
          <w:szCs w:val="18"/>
        </w:rPr>
      </w:pPr>
      <w:bookmarkStart w:id="9" w:name="chuong_2_name"/>
      <w:r w:rsidRPr="00E11791">
        <w:rPr>
          <w:rFonts w:ascii="Arial" w:eastAsia="Times New Roman" w:hAnsi="Arial" w:cs="Arial"/>
          <w:b/>
          <w:bCs/>
          <w:color w:val="000000"/>
          <w:sz w:val="18"/>
          <w:szCs w:val="18"/>
        </w:rPr>
        <w:t>QUY TRÌNH NỘI BỘ GIẢI QUYẾT THỦ TỤC HÀNH CHÍNH LĨNH VỰC CHĂN NUÔI VÀ THÚ Y THUỘC PHẠM VI CHỨC NĂNG QUẢN LÝ NHÀ NƯỚC CỦA SỞ NÔNG NGHIỆP VÀ MÔI TRƯỜNG</w:t>
      </w:r>
      <w:bookmarkEnd w:id="9"/>
    </w:p>
    <w:p w14:paraId="1ACC49DB"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0" w:name="chuong_2_1"/>
      <w:r w:rsidRPr="00E11791">
        <w:rPr>
          <w:rFonts w:ascii="Arial" w:eastAsia="Times New Roman" w:hAnsi="Arial" w:cs="Arial"/>
          <w:b/>
          <w:bCs/>
          <w:color w:val="000000"/>
          <w:sz w:val="18"/>
          <w:szCs w:val="18"/>
        </w:rPr>
        <w:t>A. LĨNH VỰC CHĂN NUÔI</w:t>
      </w:r>
      <w:bookmarkEnd w:id="10"/>
    </w:p>
    <w:p w14:paraId="2A3A1D5E"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1" w:name="muc_1_2"/>
      <w:r w:rsidRPr="00E11791">
        <w:rPr>
          <w:rFonts w:ascii="Arial" w:eastAsia="Times New Roman" w:hAnsi="Arial" w:cs="Arial"/>
          <w:b/>
          <w:bCs/>
          <w:color w:val="000000"/>
          <w:sz w:val="18"/>
          <w:szCs w:val="18"/>
        </w:rPr>
        <w:t>I. THỦ TỤC HÀNH CHÍNH CẤP TỈNH</w:t>
      </w:r>
      <w:bookmarkEnd w:id="11"/>
    </w:p>
    <w:p w14:paraId="12856B94"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2" w:name="dieu_1_1"/>
      <w:r w:rsidRPr="00E11791">
        <w:rPr>
          <w:rFonts w:ascii="Arial" w:eastAsia="Times New Roman" w:hAnsi="Arial" w:cs="Arial"/>
          <w:b/>
          <w:bCs/>
          <w:color w:val="000000"/>
          <w:sz w:val="18"/>
          <w:szCs w:val="18"/>
        </w:rPr>
        <w:t>1. Cấp Giấy chứng nhận đủ điều kiện chăn nuôi đối với chăn nuôi trang trại quy mô lớn</w:t>
      </w:r>
      <w:bookmarkEnd w:id="12"/>
    </w:p>
    <w:p w14:paraId="237CCABC"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tế giải quyết, sau khi cắt giảm thời gian: 18 ngày làm việc</w:t>
      </w:r>
    </w:p>
    <w:p w14:paraId="057A4A18"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641"/>
        <w:gridCol w:w="2548"/>
        <w:gridCol w:w="2359"/>
        <w:gridCol w:w="1227"/>
      </w:tblGrid>
      <w:tr w:rsidR="00E11791" w:rsidRPr="00E11791" w14:paraId="5C11A5BA" w14:textId="77777777" w:rsidTr="00E1179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792C3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26A349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13BFA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55180D4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16C343E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2212BE39"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C0FA7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00" w:type="pct"/>
            <w:tcBorders>
              <w:top w:val="nil"/>
              <w:left w:val="nil"/>
              <w:bottom w:val="single" w:sz="8" w:space="0" w:color="auto"/>
              <w:right w:val="single" w:sz="8" w:space="0" w:color="auto"/>
            </w:tcBorders>
            <w:shd w:val="clear" w:color="auto" w:fill="FFFFFF"/>
            <w:vAlign w:val="center"/>
            <w:hideMark/>
          </w:tcPr>
          <w:p w14:paraId="6F8AD5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350" w:type="pct"/>
            <w:tcBorders>
              <w:top w:val="nil"/>
              <w:left w:val="nil"/>
              <w:bottom w:val="single" w:sz="8" w:space="0" w:color="auto"/>
              <w:right w:val="single" w:sz="8" w:space="0" w:color="auto"/>
            </w:tcBorders>
            <w:shd w:val="clear" w:color="auto" w:fill="FFFFFF"/>
            <w:vAlign w:val="center"/>
            <w:hideMark/>
          </w:tcPr>
          <w:p w14:paraId="3C2DAB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Sở Nông nghiệp và Môi trường tại Trung tâm phục vụ hành chính công tỉnh Sơn La</w:t>
            </w:r>
          </w:p>
        </w:tc>
        <w:tc>
          <w:tcPr>
            <w:tcW w:w="1150" w:type="pct"/>
            <w:tcBorders>
              <w:top w:val="nil"/>
              <w:left w:val="nil"/>
              <w:bottom w:val="single" w:sz="8" w:space="0" w:color="auto"/>
              <w:right w:val="single" w:sz="8" w:space="0" w:color="auto"/>
            </w:tcBorders>
            <w:shd w:val="clear" w:color="auto" w:fill="FFFFFF"/>
            <w:vAlign w:val="center"/>
            <w:hideMark/>
          </w:tcPr>
          <w:p w14:paraId="3F0ACEC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650" w:type="pct"/>
            <w:tcBorders>
              <w:top w:val="nil"/>
              <w:left w:val="nil"/>
              <w:bottom w:val="single" w:sz="8" w:space="0" w:color="auto"/>
              <w:right w:val="single" w:sz="8" w:space="0" w:color="auto"/>
            </w:tcBorders>
            <w:shd w:val="clear" w:color="auto" w:fill="FFFFFF"/>
            <w:vAlign w:val="center"/>
            <w:hideMark/>
          </w:tcPr>
          <w:p w14:paraId="1CAC89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2079B5E" w14:textId="77777777" w:rsidTr="00E1179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14:paraId="441845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00" w:type="pct"/>
            <w:vMerge w:val="restart"/>
            <w:tcBorders>
              <w:top w:val="nil"/>
              <w:left w:val="nil"/>
              <w:bottom w:val="single" w:sz="8" w:space="0" w:color="auto"/>
              <w:right w:val="single" w:sz="8" w:space="0" w:color="auto"/>
            </w:tcBorders>
            <w:shd w:val="clear" w:color="auto" w:fill="FFFFFF"/>
            <w:vAlign w:val="center"/>
            <w:hideMark/>
          </w:tcPr>
          <w:p w14:paraId="723EAD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Chi cục Chăn nuôi, Thú y và Thủy sản thẩm định nội dung, xử lý hồ sơ</w:t>
            </w:r>
          </w:p>
        </w:tc>
        <w:tc>
          <w:tcPr>
            <w:tcW w:w="1350" w:type="pct"/>
            <w:tcBorders>
              <w:top w:val="nil"/>
              <w:left w:val="nil"/>
              <w:bottom w:val="single" w:sz="8" w:space="0" w:color="auto"/>
              <w:right w:val="single" w:sz="8" w:space="0" w:color="auto"/>
            </w:tcBorders>
            <w:shd w:val="clear" w:color="auto" w:fill="FFFFFF"/>
            <w:vAlign w:val="center"/>
            <w:hideMark/>
          </w:tcPr>
          <w:p w14:paraId="699D4C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52837D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50" w:type="pct"/>
            <w:tcBorders>
              <w:top w:val="nil"/>
              <w:left w:val="nil"/>
              <w:bottom w:val="single" w:sz="8" w:space="0" w:color="auto"/>
              <w:right w:val="single" w:sz="8" w:space="0" w:color="auto"/>
            </w:tcBorders>
            <w:shd w:val="clear" w:color="auto" w:fill="FFFFFF"/>
            <w:vAlign w:val="center"/>
            <w:hideMark/>
          </w:tcPr>
          <w:p w14:paraId="19663B8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EE377B2"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8E0246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9E0CF7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50850A5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1AEA5E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w:t>
            </w:r>
            <w:r w:rsidRPr="00E11791">
              <w:rPr>
                <w:rFonts w:ascii="Arial" w:eastAsia="Times New Roman" w:hAnsi="Arial" w:cs="Arial"/>
                <w:i/>
                <w:iCs/>
                <w:color w:val="000000"/>
                <w:sz w:val="18"/>
                <w:szCs w:val="18"/>
              </w:rPr>
              <w:t>(thành lập đoàn đánh giá) hoặc văn bản từ chối giải quyết hồ sơ nếu hồ sơ không đạt yêu cầu</w:t>
            </w:r>
          </w:p>
        </w:tc>
        <w:tc>
          <w:tcPr>
            <w:tcW w:w="650" w:type="pct"/>
            <w:tcBorders>
              <w:top w:val="nil"/>
              <w:left w:val="nil"/>
              <w:bottom w:val="single" w:sz="8" w:space="0" w:color="auto"/>
              <w:right w:val="single" w:sz="8" w:space="0" w:color="auto"/>
            </w:tcBorders>
            <w:shd w:val="clear" w:color="auto" w:fill="FFFFFF"/>
            <w:vAlign w:val="center"/>
            <w:hideMark/>
          </w:tcPr>
          <w:p w14:paraId="2C45DAB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6BE0AE3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7738E6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72ADBBC"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023C9E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6AA220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 Quyết định thành lập đoàn đánh giá</w:t>
            </w:r>
          </w:p>
        </w:tc>
        <w:tc>
          <w:tcPr>
            <w:tcW w:w="650" w:type="pct"/>
            <w:tcBorders>
              <w:top w:val="nil"/>
              <w:left w:val="nil"/>
              <w:bottom w:val="single" w:sz="8" w:space="0" w:color="auto"/>
              <w:right w:val="single" w:sz="8" w:space="0" w:color="auto"/>
            </w:tcBorders>
            <w:shd w:val="clear" w:color="auto" w:fill="FFFFFF"/>
            <w:vAlign w:val="center"/>
            <w:hideMark/>
          </w:tcPr>
          <w:p w14:paraId="68D26E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10E29A5"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894CCD"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F542B04"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7B030A6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150" w:type="pct"/>
            <w:tcBorders>
              <w:top w:val="nil"/>
              <w:left w:val="nil"/>
              <w:bottom w:val="single" w:sz="8" w:space="0" w:color="auto"/>
              <w:right w:val="single" w:sz="8" w:space="0" w:color="auto"/>
            </w:tcBorders>
            <w:shd w:val="clear" w:color="auto" w:fill="FFFFFF"/>
            <w:vAlign w:val="center"/>
            <w:hideMark/>
          </w:tcPr>
          <w:p w14:paraId="3EB3C6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Trình phê duyệt Quyết định</w:t>
            </w:r>
          </w:p>
        </w:tc>
        <w:tc>
          <w:tcPr>
            <w:tcW w:w="650" w:type="pct"/>
            <w:tcBorders>
              <w:top w:val="nil"/>
              <w:left w:val="nil"/>
              <w:bottom w:val="single" w:sz="8" w:space="0" w:color="auto"/>
              <w:right w:val="single" w:sz="8" w:space="0" w:color="auto"/>
            </w:tcBorders>
            <w:shd w:val="clear" w:color="auto" w:fill="FFFFFF"/>
            <w:vAlign w:val="center"/>
            <w:hideMark/>
          </w:tcPr>
          <w:p w14:paraId="11D2DA5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27AFA72"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7607F1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00" w:type="pct"/>
            <w:tcBorders>
              <w:top w:val="nil"/>
              <w:left w:val="nil"/>
              <w:bottom w:val="single" w:sz="8" w:space="0" w:color="auto"/>
              <w:right w:val="single" w:sz="8" w:space="0" w:color="auto"/>
            </w:tcBorders>
            <w:shd w:val="clear" w:color="auto" w:fill="FFFFFF"/>
            <w:vAlign w:val="center"/>
            <w:hideMark/>
          </w:tcPr>
          <w:p w14:paraId="4BF7D77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ký duyệt</w:t>
            </w:r>
          </w:p>
        </w:tc>
        <w:tc>
          <w:tcPr>
            <w:tcW w:w="1350" w:type="pct"/>
            <w:tcBorders>
              <w:top w:val="nil"/>
              <w:left w:val="nil"/>
              <w:bottom w:val="single" w:sz="8" w:space="0" w:color="auto"/>
              <w:right w:val="single" w:sz="8" w:space="0" w:color="auto"/>
            </w:tcBorders>
            <w:shd w:val="clear" w:color="auto" w:fill="FFFFFF"/>
            <w:vAlign w:val="center"/>
            <w:hideMark/>
          </w:tcPr>
          <w:p w14:paraId="7E11C8D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150" w:type="pct"/>
            <w:tcBorders>
              <w:top w:val="nil"/>
              <w:left w:val="nil"/>
              <w:bottom w:val="single" w:sz="8" w:space="0" w:color="auto"/>
              <w:right w:val="single" w:sz="8" w:space="0" w:color="auto"/>
            </w:tcBorders>
            <w:shd w:val="clear" w:color="auto" w:fill="FFFFFF"/>
            <w:vAlign w:val="center"/>
            <w:hideMark/>
          </w:tcPr>
          <w:p w14:paraId="0B53E84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Phê duyệt Quyết định</w:t>
            </w:r>
          </w:p>
        </w:tc>
        <w:tc>
          <w:tcPr>
            <w:tcW w:w="650" w:type="pct"/>
            <w:tcBorders>
              <w:top w:val="nil"/>
              <w:left w:val="nil"/>
              <w:bottom w:val="single" w:sz="8" w:space="0" w:color="auto"/>
              <w:right w:val="single" w:sz="8" w:space="0" w:color="auto"/>
            </w:tcBorders>
            <w:shd w:val="clear" w:color="auto" w:fill="FFFFFF"/>
            <w:vAlign w:val="center"/>
            <w:hideMark/>
          </w:tcPr>
          <w:p w14:paraId="2D02E0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37141C7" w14:textId="77777777" w:rsidTr="00E1179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14:paraId="22E6E3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B4</w:t>
            </w:r>
          </w:p>
        </w:tc>
        <w:tc>
          <w:tcPr>
            <w:tcW w:w="1400" w:type="pct"/>
            <w:vMerge w:val="restart"/>
            <w:tcBorders>
              <w:top w:val="nil"/>
              <w:left w:val="nil"/>
              <w:bottom w:val="single" w:sz="8" w:space="0" w:color="auto"/>
              <w:right w:val="single" w:sz="8" w:space="0" w:color="auto"/>
            </w:tcBorders>
            <w:shd w:val="clear" w:color="auto" w:fill="FFFFFF"/>
            <w:vAlign w:val="center"/>
            <w:hideMark/>
          </w:tcPr>
          <w:p w14:paraId="0EA9B19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cơ sở; lập Biên bản đánh giá và trình cấp Giấy chứng nhận</w:t>
            </w:r>
          </w:p>
        </w:tc>
        <w:tc>
          <w:tcPr>
            <w:tcW w:w="1350" w:type="pct"/>
            <w:tcBorders>
              <w:top w:val="nil"/>
              <w:left w:val="nil"/>
              <w:bottom w:val="single" w:sz="8" w:space="0" w:color="auto"/>
              <w:right w:val="single" w:sz="8" w:space="0" w:color="auto"/>
            </w:tcBorders>
            <w:shd w:val="clear" w:color="auto" w:fill="FFFFFF"/>
            <w:vAlign w:val="center"/>
            <w:hideMark/>
          </w:tcPr>
          <w:p w14:paraId="1F0E10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799305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cơ sở; Lập Biên bản đánh giá và tham mưu xử lý</w:t>
            </w:r>
          </w:p>
        </w:tc>
        <w:tc>
          <w:tcPr>
            <w:tcW w:w="650" w:type="pct"/>
            <w:tcBorders>
              <w:top w:val="nil"/>
              <w:left w:val="nil"/>
              <w:bottom w:val="single" w:sz="8" w:space="0" w:color="auto"/>
              <w:right w:val="single" w:sz="8" w:space="0" w:color="auto"/>
            </w:tcBorders>
            <w:shd w:val="clear" w:color="auto" w:fill="FFFFFF"/>
            <w:vAlign w:val="center"/>
            <w:hideMark/>
          </w:tcPr>
          <w:p w14:paraId="18572D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08 ngày</w:t>
            </w:r>
          </w:p>
        </w:tc>
      </w:tr>
      <w:tr w:rsidR="00E11791" w:rsidRPr="00E11791" w14:paraId="33C1733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F55D9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2142BB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5ADDFEB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1181C0A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 trình cấp Giấy chứng nhận</w:t>
            </w:r>
          </w:p>
        </w:tc>
        <w:tc>
          <w:tcPr>
            <w:tcW w:w="650" w:type="pct"/>
            <w:tcBorders>
              <w:top w:val="nil"/>
              <w:left w:val="nil"/>
              <w:bottom w:val="single" w:sz="8" w:space="0" w:color="auto"/>
              <w:right w:val="single" w:sz="8" w:space="0" w:color="auto"/>
            </w:tcBorders>
            <w:shd w:val="clear" w:color="auto" w:fill="FFFFFF"/>
            <w:vAlign w:val="center"/>
            <w:hideMark/>
          </w:tcPr>
          <w:p w14:paraId="39C774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4C88C29"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6EB32B"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DC417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40C7C7E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150" w:type="pct"/>
            <w:tcBorders>
              <w:top w:val="nil"/>
              <w:left w:val="nil"/>
              <w:bottom w:val="single" w:sz="8" w:space="0" w:color="auto"/>
              <w:right w:val="single" w:sz="8" w:space="0" w:color="auto"/>
            </w:tcBorders>
            <w:shd w:val="clear" w:color="auto" w:fill="FFFFFF"/>
            <w:vAlign w:val="center"/>
            <w:hideMark/>
          </w:tcPr>
          <w:p w14:paraId="4B4C846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Trình phê duyệt kết quả </w:t>
            </w:r>
            <w:r w:rsidRPr="00E11791">
              <w:rPr>
                <w:rFonts w:ascii="Arial" w:eastAsia="Times New Roman" w:hAnsi="Arial" w:cs="Arial"/>
                <w:i/>
                <w:iCs/>
                <w:color w:val="000000"/>
                <w:sz w:val="18"/>
                <w:szCs w:val="18"/>
              </w:rPr>
              <w:t>(giấy chứng nhận)</w:t>
            </w:r>
          </w:p>
        </w:tc>
        <w:tc>
          <w:tcPr>
            <w:tcW w:w="650" w:type="pct"/>
            <w:tcBorders>
              <w:top w:val="nil"/>
              <w:left w:val="nil"/>
              <w:bottom w:val="single" w:sz="8" w:space="0" w:color="auto"/>
              <w:right w:val="single" w:sz="8" w:space="0" w:color="auto"/>
            </w:tcBorders>
            <w:shd w:val="clear" w:color="auto" w:fill="FFFFFF"/>
            <w:vAlign w:val="center"/>
            <w:hideMark/>
          </w:tcPr>
          <w:p w14:paraId="5180C9B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132C18A4"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CB5F0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00" w:type="pct"/>
            <w:tcBorders>
              <w:top w:val="nil"/>
              <w:left w:val="nil"/>
              <w:bottom w:val="single" w:sz="8" w:space="0" w:color="auto"/>
              <w:right w:val="single" w:sz="8" w:space="0" w:color="auto"/>
            </w:tcBorders>
            <w:shd w:val="clear" w:color="auto" w:fill="FFFFFF"/>
            <w:vAlign w:val="center"/>
            <w:hideMark/>
          </w:tcPr>
          <w:p w14:paraId="5ADF6A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Sở Nông nghiệp và Môi trường xem xét ký duyệt</w:t>
            </w:r>
          </w:p>
        </w:tc>
        <w:tc>
          <w:tcPr>
            <w:tcW w:w="1350" w:type="pct"/>
            <w:tcBorders>
              <w:top w:val="nil"/>
              <w:left w:val="nil"/>
              <w:bottom w:val="single" w:sz="8" w:space="0" w:color="auto"/>
              <w:right w:val="single" w:sz="8" w:space="0" w:color="auto"/>
            </w:tcBorders>
            <w:shd w:val="clear" w:color="auto" w:fill="FFFFFF"/>
            <w:vAlign w:val="center"/>
            <w:hideMark/>
          </w:tcPr>
          <w:p w14:paraId="47F548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150" w:type="pct"/>
            <w:tcBorders>
              <w:top w:val="nil"/>
              <w:left w:val="nil"/>
              <w:bottom w:val="single" w:sz="8" w:space="0" w:color="auto"/>
              <w:right w:val="single" w:sz="8" w:space="0" w:color="auto"/>
            </w:tcBorders>
            <w:shd w:val="clear" w:color="auto" w:fill="FFFFFF"/>
            <w:vAlign w:val="center"/>
            <w:hideMark/>
          </w:tcPr>
          <w:p w14:paraId="27E92C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650" w:type="pct"/>
            <w:tcBorders>
              <w:top w:val="nil"/>
              <w:left w:val="nil"/>
              <w:bottom w:val="single" w:sz="8" w:space="0" w:color="auto"/>
              <w:right w:val="single" w:sz="8" w:space="0" w:color="auto"/>
            </w:tcBorders>
            <w:shd w:val="clear" w:color="auto" w:fill="FFFFFF"/>
            <w:vAlign w:val="center"/>
            <w:hideMark/>
          </w:tcPr>
          <w:p w14:paraId="3764054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5FA2F67B"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DBA11D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400" w:type="pct"/>
            <w:tcBorders>
              <w:top w:val="nil"/>
              <w:left w:val="nil"/>
              <w:bottom w:val="single" w:sz="8" w:space="0" w:color="auto"/>
              <w:right w:val="single" w:sz="8" w:space="0" w:color="auto"/>
            </w:tcBorders>
            <w:shd w:val="clear" w:color="auto" w:fill="FFFFFF"/>
            <w:vAlign w:val="center"/>
            <w:hideMark/>
          </w:tcPr>
          <w:p w14:paraId="064C0D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350" w:type="pct"/>
            <w:tcBorders>
              <w:top w:val="nil"/>
              <w:left w:val="nil"/>
              <w:bottom w:val="single" w:sz="8" w:space="0" w:color="auto"/>
              <w:right w:val="single" w:sz="8" w:space="0" w:color="auto"/>
            </w:tcBorders>
            <w:shd w:val="clear" w:color="auto" w:fill="FFFFFF"/>
            <w:vAlign w:val="center"/>
            <w:hideMark/>
          </w:tcPr>
          <w:p w14:paraId="2EA6F76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150" w:type="pct"/>
            <w:tcBorders>
              <w:top w:val="nil"/>
              <w:left w:val="nil"/>
              <w:bottom w:val="single" w:sz="8" w:space="0" w:color="auto"/>
              <w:right w:val="single" w:sz="8" w:space="0" w:color="auto"/>
            </w:tcBorders>
            <w:shd w:val="clear" w:color="auto" w:fill="FFFFFF"/>
            <w:vAlign w:val="center"/>
            <w:hideMark/>
          </w:tcPr>
          <w:p w14:paraId="566EC9C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(đính kèm kết quả)</w:t>
            </w:r>
          </w:p>
        </w:tc>
        <w:tc>
          <w:tcPr>
            <w:tcW w:w="650" w:type="pct"/>
            <w:tcBorders>
              <w:top w:val="nil"/>
              <w:left w:val="nil"/>
              <w:bottom w:val="single" w:sz="8" w:space="0" w:color="auto"/>
              <w:right w:val="single" w:sz="8" w:space="0" w:color="auto"/>
            </w:tcBorders>
            <w:shd w:val="clear" w:color="auto" w:fill="FFFFFF"/>
            <w:vAlign w:val="center"/>
            <w:hideMark/>
          </w:tcPr>
          <w:p w14:paraId="733F54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AB997EA"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9D6B7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400" w:type="pct"/>
            <w:tcBorders>
              <w:top w:val="nil"/>
              <w:left w:val="nil"/>
              <w:bottom w:val="single" w:sz="8" w:space="0" w:color="auto"/>
              <w:right w:val="single" w:sz="8" w:space="0" w:color="auto"/>
            </w:tcBorders>
            <w:shd w:val="clear" w:color="auto" w:fill="FFFFFF"/>
            <w:vAlign w:val="center"/>
            <w:hideMark/>
          </w:tcPr>
          <w:p w14:paraId="0D48D7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350" w:type="pct"/>
            <w:tcBorders>
              <w:top w:val="nil"/>
              <w:left w:val="nil"/>
              <w:bottom w:val="single" w:sz="8" w:space="0" w:color="auto"/>
              <w:right w:val="single" w:sz="8" w:space="0" w:color="auto"/>
            </w:tcBorders>
            <w:shd w:val="clear" w:color="auto" w:fill="FFFFFF"/>
            <w:vAlign w:val="center"/>
            <w:hideMark/>
          </w:tcPr>
          <w:p w14:paraId="3E71B56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Sở Nông nghiệp và Môi trường tại Trung tâm phục vụ hành chính công tỉnh Sơn La</w:t>
            </w:r>
          </w:p>
        </w:tc>
        <w:tc>
          <w:tcPr>
            <w:tcW w:w="1150" w:type="pct"/>
            <w:tcBorders>
              <w:top w:val="nil"/>
              <w:left w:val="nil"/>
              <w:bottom w:val="single" w:sz="8" w:space="0" w:color="auto"/>
              <w:right w:val="single" w:sz="8" w:space="0" w:color="auto"/>
            </w:tcBorders>
            <w:shd w:val="clear" w:color="auto" w:fill="FFFFFF"/>
            <w:vAlign w:val="center"/>
            <w:hideMark/>
          </w:tcPr>
          <w:p w14:paraId="2B47FA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kết quả </w:t>
            </w:r>
            <w:r w:rsidRPr="00E11791">
              <w:rPr>
                <w:rFonts w:ascii="Arial" w:eastAsia="Times New Roman" w:hAnsi="Arial" w:cs="Arial"/>
                <w:i/>
                <w:iCs/>
                <w:color w:val="000000"/>
                <w:sz w:val="18"/>
                <w:szCs w:val="18"/>
              </w:rPr>
              <w:t>(scan Giấy chứng nhận)</w:t>
            </w:r>
          </w:p>
        </w:tc>
        <w:tc>
          <w:tcPr>
            <w:tcW w:w="650" w:type="pct"/>
            <w:tcBorders>
              <w:top w:val="nil"/>
              <w:left w:val="nil"/>
              <w:bottom w:val="single" w:sz="8" w:space="0" w:color="auto"/>
              <w:right w:val="single" w:sz="8" w:space="0" w:color="auto"/>
            </w:tcBorders>
            <w:shd w:val="clear" w:color="auto" w:fill="FFFFFF"/>
            <w:vAlign w:val="center"/>
            <w:hideMark/>
          </w:tcPr>
          <w:p w14:paraId="03504D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E95E561" w14:textId="77777777" w:rsidTr="00E11791">
        <w:trPr>
          <w:tblCellSpacing w:w="0" w:type="dxa"/>
        </w:trPr>
        <w:tc>
          <w:tcPr>
            <w:tcW w:w="4300" w:type="pct"/>
            <w:gridSpan w:val="4"/>
            <w:tcBorders>
              <w:top w:val="nil"/>
              <w:left w:val="single" w:sz="8" w:space="0" w:color="auto"/>
              <w:bottom w:val="single" w:sz="8" w:space="0" w:color="auto"/>
              <w:right w:val="single" w:sz="8" w:space="0" w:color="auto"/>
            </w:tcBorders>
            <w:shd w:val="clear" w:color="auto" w:fill="FFFFFF"/>
            <w:vAlign w:val="center"/>
            <w:hideMark/>
          </w:tcPr>
          <w:p w14:paraId="7D05CE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650" w:type="pct"/>
            <w:tcBorders>
              <w:top w:val="nil"/>
              <w:left w:val="nil"/>
              <w:bottom w:val="single" w:sz="8" w:space="0" w:color="auto"/>
              <w:right w:val="single" w:sz="8" w:space="0" w:color="auto"/>
            </w:tcBorders>
            <w:shd w:val="clear" w:color="auto" w:fill="FFFFFF"/>
            <w:vAlign w:val="center"/>
            <w:hideMark/>
          </w:tcPr>
          <w:p w14:paraId="62C5F00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18 ngày làm việc</w:t>
            </w:r>
          </w:p>
        </w:tc>
      </w:tr>
    </w:tbl>
    <w:p w14:paraId="378D93DA"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3" w:name="dieu_2_1"/>
      <w:r w:rsidRPr="00E11791">
        <w:rPr>
          <w:rFonts w:ascii="Arial" w:eastAsia="Times New Roman" w:hAnsi="Arial" w:cs="Arial"/>
          <w:b/>
          <w:bCs/>
          <w:color w:val="000000"/>
          <w:sz w:val="18"/>
          <w:szCs w:val="18"/>
        </w:rPr>
        <w:t>2. Cấp Giấy chứng nhận đủ điều kiện sản xuất thức ăn chăn nuôi thương mại, thức ăn chăn nuôi theo đặt hàng</w:t>
      </w:r>
      <w:bookmarkEnd w:id="13"/>
    </w:p>
    <w:p w14:paraId="4D6DF553"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tế giải quyết, sau khi cắt giảm thời gian: 18 ngày làm việc</w:t>
      </w:r>
    </w:p>
    <w:p w14:paraId="0E6956E9"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3"/>
        <w:gridCol w:w="2615"/>
        <w:gridCol w:w="2709"/>
        <w:gridCol w:w="2055"/>
        <w:gridCol w:w="1588"/>
      </w:tblGrid>
      <w:tr w:rsidR="00E11791" w:rsidRPr="00E11791" w14:paraId="4A1BB8EB" w14:textId="77777777" w:rsidTr="00E11791">
        <w:trPr>
          <w:tblCellSpacing w:w="0" w:type="dxa"/>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14:paraId="7A37CF61"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2.1. Đối với cơ sở sản xuất thức ăn hỗn hợp hoàn chỉnh, thức ăn đậm đặc</w:t>
            </w:r>
          </w:p>
        </w:tc>
      </w:tr>
      <w:tr w:rsidR="00E11791" w:rsidRPr="00E11791" w14:paraId="4B89F819"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491F2C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00" w:type="pct"/>
            <w:tcBorders>
              <w:top w:val="nil"/>
              <w:left w:val="nil"/>
              <w:bottom w:val="single" w:sz="8" w:space="0" w:color="auto"/>
              <w:right w:val="single" w:sz="8" w:space="0" w:color="auto"/>
            </w:tcBorders>
            <w:shd w:val="clear" w:color="auto" w:fill="FFFFFF"/>
            <w:vAlign w:val="center"/>
            <w:hideMark/>
          </w:tcPr>
          <w:p w14:paraId="0E1C7D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nil"/>
              <w:left w:val="nil"/>
              <w:bottom w:val="single" w:sz="8" w:space="0" w:color="auto"/>
              <w:right w:val="single" w:sz="8" w:space="0" w:color="auto"/>
            </w:tcBorders>
            <w:shd w:val="clear" w:color="auto" w:fill="FFFFFF"/>
            <w:vAlign w:val="center"/>
            <w:hideMark/>
          </w:tcPr>
          <w:p w14:paraId="761078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000" w:type="pct"/>
            <w:tcBorders>
              <w:top w:val="nil"/>
              <w:left w:val="nil"/>
              <w:bottom w:val="single" w:sz="8" w:space="0" w:color="auto"/>
              <w:right w:val="single" w:sz="8" w:space="0" w:color="auto"/>
            </w:tcBorders>
            <w:shd w:val="clear" w:color="auto" w:fill="FFFFFF"/>
            <w:vAlign w:val="center"/>
            <w:hideMark/>
          </w:tcPr>
          <w:p w14:paraId="70E3139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nil"/>
              <w:left w:val="nil"/>
              <w:bottom w:val="single" w:sz="8" w:space="0" w:color="auto"/>
              <w:right w:val="single" w:sz="8" w:space="0" w:color="auto"/>
            </w:tcBorders>
            <w:shd w:val="clear" w:color="auto" w:fill="FFFFFF"/>
            <w:vAlign w:val="center"/>
            <w:hideMark/>
          </w:tcPr>
          <w:p w14:paraId="52741D0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13B692EC"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6FFA2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00" w:type="pct"/>
            <w:tcBorders>
              <w:top w:val="nil"/>
              <w:left w:val="nil"/>
              <w:bottom w:val="single" w:sz="8" w:space="0" w:color="auto"/>
              <w:right w:val="single" w:sz="8" w:space="0" w:color="auto"/>
            </w:tcBorders>
            <w:shd w:val="clear" w:color="auto" w:fill="FFFFFF"/>
            <w:vAlign w:val="center"/>
            <w:hideMark/>
          </w:tcPr>
          <w:p w14:paraId="17FCD8E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450" w:type="pct"/>
            <w:tcBorders>
              <w:top w:val="nil"/>
              <w:left w:val="nil"/>
              <w:bottom w:val="single" w:sz="8" w:space="0" w:color="auto"/>
              <w:right w:val="single" w:sz="8" w:space="0" w:color="auto"/>
            </w:tcBorders>
            <w:shd w:val="clear" w:color="auto" w:fill="FFFFFF"/>
            <w:vAlign w:val="center"/>
            <w:hideMark/>
          </w:tcPr>
          <w:p w14:paraId="5A1935B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142E584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00" w:type="pct"/>
            <w:tcBorders>
              <w:top w:val="nil"/>
              <w:left w:val="nil"/>
              <w:bottom w:val="single" w:sz="8" w:space="0" w:color="auto"/>
              <w:right w:val="single" w:sz="8" w:space="0" w:color="auto"/>
            </w:tcBorders>
            <w:shd w:val="clear" w:color="auto" w:fill="FFFFFF"/>
            <w:vAlign w:val="center"/>
            <w:hideMark/>
          </w:tcPr>
          <w:p w14:paraId="50FCF7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71955F6" w14:textId="77777777" w:rsidTr="00E11791">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5E2F30D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00" w:type="pct"/>
            <w:vMerge w:val="restart"/>
            <w:tcBorders>
              <w:top w:val="nil"/>
              <w:left w:val="nil"/>
              <w:bottom w:val="single" w:sz="8" w:space="0" w:color="auto"/>
              <w:right w:val="single" w:sz="8" w:space="0" w:color="auto"/>
            </w:tcBorders>
            <w:shd w:val="clear" w:color="auto" w:fill="FFFFFF"/>
            <w:vAlign w:val="center"/>
            <w:hideMark/>
          </w:tcPr>
          <w:p w14:paraId="537272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Chi cục Chăn nuôi, Thú y và Thủy sản thẩm định nội dung,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68AF52A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29037E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060F616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F4870D8"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037D28"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AE5499D"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6945DCF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383A837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w:t>
            </w:r>
            <w:r w:rsidRPr="00E11791">
              <w:rPr>
                <w:rFonts w:ascii="Arial" w:eastAsia="Times New Roman" w:hAnsi="Arial" w:cs="Arial"/>
                <w:i/>
                <w:iCs/>
                <w:color w:val="000000"/>
                <w:sz w:val="18"/>
                <w:szCs w:val="18"/>
              </w:rPr>
              <w:t>(thành lập đoàn đánh giá) hoặc văn bản từ chối giải quyết hồ sơ nếu hồ sơ không đạt yêu cầu</w:t>
            </w:r>
          </w:p>
        </w:tc>
        <w:tc>
          <w:tcPr>
            <w:tcW w:w="800" w:type="pct"/>
            <w:tcBorders>
              <w:top w:val="nil"/>
              <w:left w:val="nil"/>
              <w:bottom w:val="single" w:sz="8" w:space="0" w:color="auto"/>
              <w:right w:val="single" w:sz="8" w:space="0" w:color="auto"/>
            </w:tcBorders>
            <w:shd w:val="clear" w:color="auto" w:fill="FFFFFF"/>
            <w:vAlign w:val="center"/>
            <w:hideMark/>
          </w:tcPr>
          <w:p w14:paraId="37D130C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1333666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1DFDA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E992B84"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752728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7A52C6E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 Quyết định thành lập đoàn đánh giá</w:t>
            </w:r>
          </w:p>
        </w:tc>
        <w:tc>
          <w:tcPr>
            <w:tcW w:w="800" w:type="pct"/>
            <w:tcBorders>
              <w:top w:val="nil"/>
              <w:left w:val="nil"/>
              <w:bottom w:val="single" w:sz="8" w:space="0" w:color="auto"/>
              <w:right w:val="single" w:sz="8" w:space="0" w:color="auto"/>
            </w:tcBorders>
            <w:shd w:val="clear" w:color="auto" w:fill="FFFFFF"/>
            <w:vAlign w:val="center"/>
            <w:hideMark/>
          </w:tcPr>
          <w:p w14:paraId="54A6846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4438845"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ED1DBE"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49ADA1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23AC82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000" w:type="pct"/>
            <w:tcBorders>
              <w:top w:val="nil"/>
              <w:left w:val="nil"/>
              <w:bottom w:val="single" w:sz="8" w:space="0" w:color="auto"/>
              <w:right w:val="single" w:sz="8" w:space="0" w:color="auto"/>
            </w:tcBorders>
            <w:shd w:val="clear" w:color="auto" w:fill="FFFFFF"/>
            <w:vAlign w:val="center"/>
            <w:hideMark/>
          </w:tcPr>
          <w:p w14:paraId="2C06690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Trình phê duyệt Quyết định</w:t>
            </w:r>
          </w:p>
        </w:tc>
        <w:tc>
          <w:tcPr>
            <w:tcW w:w="800" w:type="pct"/>
            <w:tcBorders>
              <w:top w:val="nil"/>
              <w:left w:val="nil"/>
              <w:bottom w:val="single" w:sz="8" w:space="0" w:color="auto"/>
              <w:right w:val="single" w:sz="8" w:space="0" w:color="auto"/>
            </w:tcBorders>
            <w:shd w:val="clear" w:color="auto" w:fill="FFFFFF"/>
            <w:vAlign w:val="center"/>
            <w:hideMark/>
          </w:tcPr>
          <w:p w14:paraId="0CF7AA0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7B8E3788"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7DCF86D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B3</w:t>
            </w:r>
          </w:p>
        </w:tc>
        <w:tc>
          <w:tcPr>
            <w:tcW w:w="1400" w:type="pct"/>
            <w:tcBorders>
              <w:top w:val="nil"/>
              <w:left w:val="nil"/>
              <w:bottom w:val="single" w:sz="8" w:space="0" w:color="auto"/>
              <w:right w:val="single" w:sz="8" w:space="0" w:color="auto"/>
            </w:tcBorders>
            <w:shd w:val="clear" w:color="auto" w:fill="FFFFFF"/>
            <w:vAlign w:val="center"/>
            <w:hideMark/>
          </w:tcPr>
          <w:p w14:paraId="1D750D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ký duyệt</w:t>
            </w:r>
          </w:p>
        </w:tc>
        <w:tc>
          <w:tcPr>
            <w:tcW w:w="1450" w:type="pct"/>
            <w:tcBorders>
              <w:top w:val="nil"/>
              <w:left w:val="nil"/>
              <w:bottom w:val="single" w:sz="8" w:space="0" w:color="auto"/>
              <w:right w:val="single" w:sz="8" w:space="0" w:color="auto"/>
            </w:tcBorders>
            <w:shd w:val="clear" w:color="auto" w:fill="FFFFFF"/>
            <w:vAlign w:val="center"/>
            <w:hideMark/>
          </w:tcPr>
          <w:p w14:paraId="2E85337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000" w:type="pct"/>
            <w:tcBorders>
              <w:top w:val="nil"/>
              <w:left w:val="nil"/>
              <w:bottom w:val="single" w:sz="8" w:space="0" w:color="auto"/>
              <w:right w:val="single" w:sz="8" w:space="0" w:color="auto"/>
            </w:tcBorders>
            <w:shd w:val="clear" w:color="auto" w:fill="FFFFFF"/>
            <w:vAlign w:val="center"/>
            <w:hideMark/>
          </w:tcPr>
          <w:p w14:paraId="4713D72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Phê duyệt Quyết định</w:t>
            </w:r>
          </w:p>
        </w:tc>
        <w:tc>
          <w:tcPr>
            <w:tcW w:w="800" w:type="pct"/>
            <w:tcBorders>
              <w:top w:val="nil"/>
              <w:left w:val="nil"/>
              <w:bottom w:val="single" w:sz="8" w:space="0" w:color="auto"/>
              <w:right w:val="single" w:sz="8" w:space="0" w:color="auto"/>
            </w:tcBorders>
            <w:shd w:val="clear" w:color="auto" w:fill="FFFFFF"/>
            <w:vAlign w:val="center"/>
            <w:hideMark/>
          </w:tcPr>
          <w:p w14:paraId="5F3126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1C7D9245" w14:textId="77777777" w:rsidTr="00E11791">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19F5690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00" w:type="pct"/>
            <w:vMerge w:val="restart"/>
            <w:tcBorders>
              <w:top w:val="nil"/>
              <w:left w:val="nil"/>
              <w:bottom w:val="single" w:sz="8" w:space="0" w:color="auto"/>
              <w:right w:val="single" w:sz="8" w:space="0" w:color="auto"/>
            </w:tcBorders>
            <w:shd w:val="clear" w:color="auto" w:fill="FFFFFF"/>
            <w:vAlign w:val="center"/>
            <w:hideMark/>
          </w:tcPr>
          <w:p w14:paraId="76CBC8F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cơ sở; lập Biên bản đánh giá và trình cấp Giấy chứng nhận</w:t>
            </w:r>
          </w:p>
        </w:tc>
        <w:tc>
          <w:tcPr>
            <w:tcW w:w="1450" w:type="pct"/>
            <w:tcBorders>
              <w:top w:val="nil"/>
              <w:left w:val="nil"/>
              <w:bottom w:val="single" w:sz="8" w:space="0" w:color="auto"/>
              <w:right w:val="single" w:sz="8" w:space="0" w:color="auto"/>
            </w:tcBorders>
            <w:shd w:val="clear" w:color="auto" w:fill="FFFFFF"/>
            <w:vAlign w:val="center"/>
            <w:hideMark/>
          </w:tcPr>
          <w:p w14:paraId="02E8F91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3EA856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cơ sở; Lập Biên bản đánh giá và tham mưu xử lý</w:t>
            </w:r>
          </w:p>
        </w:tc>
        <w:tc>
          <w:tcPr>
            <w:tcW w:w="800" w:type="pct"/>
            <w:tcBorders>
              <w:top w:val="nil"/>
              <w:left w:val="nil"/>
              <w:bottom w:val="single" w:sz="8" w:space="0" w:color="auto"/>
              <w:right w:val="single" w:sz="8" w:space="0" w:color="auto"/>
            </w:tcBorders>
            <w:shd w:val="clear" w:color="auto" w:fill="FFFFFF"/>
            <w:vAlign w:val="center"/>
            <w:hideMark/>
          </w:tcPr>
          <w:p w14:paraId="5AFFA5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08 ngày</w:t>
            </w:r>
          </w:p>
        </w:tc>
      </w:tr>
      <w:tr w:rsidR="00E11791" w:rsidRPr="00E11791" w14:paraId="25410CFE"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61285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254C80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698A802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0162EFD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 trình cấp 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4B981A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D0244E2"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9C2E0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19FE1B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2DA33B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000" w:type="pct"/>
            <w:tcBorders>
              <w:top w:val="nil"/>
              <w:left w:val="nil"/>
              <w:bottom w:val="single" w:sz="8" w:space="0" w:color="auto"/>
              <w:right w:val="single" w:sz="8" w:space="0" w:color="auto"/>
            </w:tcBorders>
            <w:shd w:val="clear" w:color="auto" w:fill="FFFFFF"/>
            <w:vAlign w:val="center"/>
            <w:hideMark/>
          </w:tcPr>
          <w:p w14:paraId="6A37B11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Trình phê duyệt kết quả </w:t>
            </w:r>
            <w:r w:rsidRPr="00E11791">
              <w:rPr>
                <w:rFonts w:ascii="Arial" w:eastAsia="Times New Roman" w:hAnsi="Arial" w:cs="Arial"/>
                <w:i/>
                <w:iCs/>
                <w:color w:val="000000"/>
                <w:sz w:val="18"/>
                <w:szCs w:val="18"/>
              </w:rPr>
              <w:t>(giấy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759129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6A058AE"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B197F9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00" w:type="pct"/>
            <w:tcBorders>
              <w:top w:val="nil"/>
              <w:left w:val="nil"/>
              <w:bottom w:val="single" w:sz="8" w:space="0" w:color="auto"/>
              <w:right w:val="single" w:sz="8" w:space="0" w:color="auto"/>
            </w:tcBorders>
            <w:shd w:val="clear" w:color="auto" w:fill="FFFFFF"/>
            <w:vAlign w:val="center"/>
            <w:hideMark/>
          </w:tcPr>
          <w:p w14:paraId="5C3FEC5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Sở Nông nghiệp và Môi trường xem xét ký duyệt</w:t>
            </w:r>
          </w:p>
        </w:tc>
        <w:tc>
          <w:tcPr>
            <w:tcW w:w="1450" w:type="pct"/>
            <w:tcBorders>
              <w:top w:val="nil"/>
              <w:left w:val="nil"/>
              <w:bottom w:val="single" w:sz="8" w:space="0" w:color="auto"/>
              <w:right w:val="single" w:sz="8" w:space="0" w:color="auto"/>
            </w:tcBorders>
            <w:shd w:val="clear" w:color="auto" w:fill="FFFFFF"/>
            <w:vAlign w:val="center"/>
            <w:hideMark/>
          </w:tcPr>
          <w:p w14:paraId="1B5A997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000" w:type="pct"/>
            <w:tcBorders>
              <w:top w:val="nil"/>
              <w:left w:val="nil"/>
              <w:bottom w:val="single" w:sz="8" w:space="0" w:color="auto"/>
              <w:right w:val="single" w:sz="8" w:space="0" w:color="auto"/>
            </w:tcBorders>
            <w:shd w:val="clear" w:color="auto" w:fill="FFFFFF"/>
            <w:vAlign w:val="center"/>
            <w:hideMark/>
          </w:tcPr>
          <w:p w14:paraId="7DBDB46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800" w:type="pct"/>
            <w:tcBorders>
              <w:top w:val="nil"/>
              <w:left w:val="nil"/>
              <w:bottom w:val="single" w:sz="8" w:space="0" w:color="auto"/>
              <w:right w:val="single" w:sz="8" w:space="0" w:color="auto"/>
            </w:tcBorders>
            <w:shd w:val="clear" w:color="auto" w:fill="FFFFFF"/>
            <w:vAlign w:val="center"/>
            <w:hideMark/>
          </w:tcPr>
          <w:p w14:paraId="71BFD0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383AFC5E"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76EB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400" w:type="pct"/>
            <w:tcBorders>
              <w:top w:val="nil"/>
              <w:left w:val="nil"/>
              <w:bottom w:val="single" w:sz="8" w:space="0" w:color="auto"/>
              <w:right w:val="single" w:sz="8" w:space="0" w:color="auto"/>
            </w:tcBorders>
            <w:shd w:val="clear" w:color="auto" w:fill="FFFFFF"/>
            <w:vAlign w:val="center"/>
            <w:hideMark/>
          </w:tcPr>
          <w:p w14:paraId="5D29AA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450" w:type="pct"/>
            <w:tcBorders>
              <w:top w:val="nil"/>
              <w:left w:val="nil"/>
              <w:bottom w:val="single" w:sz="8" w:space="0" w:color="auto"/>
              <w:right w:val="single" w:sz="8" w:space="0" w:color="auto"/>
            </w:tcBorders>
            <w:shd w:val="clear" w:color="auto" w:fill="FFFFFF"/>
            <w:vAlign w:val="center"/>
            <w:hideMark/>
          </w:tcPr>
          <w:p w14:paraId="2289E8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1F9A8D7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(đính</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kèm kết quả)</w:t>
            </w:r>
          </w:p>
        </w:tc>
        <w:tc>
          <w:tcPr>
            <w:tcW w:w="800" w:type="pct"/>
            <w:tcBorders>
              <w:top w:val="nil"/>
              <w:left w:val="nil"/>
              <w:bottom w:val="single" w:sz="8" w:space="0" w:color="auto"/>
              <w:right w:val="single" w:sz="8" w:space="0" w:color="auto"/>
            </w:tcBorders>
            <w:shd w:val="clear" w:color="auto" w:fill="FFFFFF"/>
            <w:vAlign w:val="center"/>
            <w:hideMark/>
          </w:tcPr>
          <w:p w14:paraId="0732859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55BA153"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9F083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400" w:type="pct"/>
            <w:tcBorders>
              <w:top w:val="nil"/>
              <w:left w:val="nil"/>
              <w:bottom w:val="single" w:sz="8" w:space="0" w:color="auto"/>
              <w:right w:val="single" w:sz="8" w:space="0" w:color="auto"/>
            </w:tcBorders>
            <w:shd w:val="clear" w:color="auto" w:fill="FFFFFF"/>
            <w:vAlign w:val="center"/>
            <w:hideMark/>
          </w:tcPr>
          <w:p w14:paraId="2AE55E2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3C5A65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72E2630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kết quả </w:t>
            </w:r>
            <w:r w:rsidRPr="00E11791">
              <w:rPr>
                <w:rFonts w:ascii="Arial" w:eastAsia="Times New Roman" w:hAnsi="Arial" w:cs="Arial"/>
                <w:i/>
                <w:iCs/>
                <w:color w:val="000000"/>
                <w:sz w:val="18"/>
                <w:szCs w:val="18"/>
              </w:rPr>
              <w:t>(scan</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71FD16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9441D60"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7748A2B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800" w:type="pct"/>
            <w:tcBorders>
              <w:top w:val="nil"/>
              <w:left w:val="nil"/>
              <w:bottom w:val="single" w:sz="8" w:space="0" w:color="auto"/>
              <w:right w:val="single" w:sz="8" w:space="0" w:color="auto"/>
            </w:tcBorders>
            <w:shd w:val="clear" w:color="auto" w:fill="FFFFFF"/>
            <w:vAlign w:val="center"/>
            <w:hideMark/>
          </w:tcPr>
          <w:p w14:paraId="38978E8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18 ngày làm việc</w:t>
            </w:r>
          </w:p>
        </w:tc>
      </w:tr>
    </w:tbl>
    <w:p w14:paraId="3527AC2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6"/>
        <w:gridCol w:w="2522"/>
        <w:gridCol w:w="2709"/>
        <w:gridCol w:w="2055"/>
        <w:gridCol w:w="1588"/>
      </w:tblGrid>
      <w:tr w:rsidR="00E11791" w:rsidRPr="00E11791" w14:paraId="21C4D7D8" w14:textId="77777777" w:rsidTr="00E11791">
        <w:trPr>
          <w:tblCellSpacing w:w="0" w:type="dxa"/>
        </w:trPr>
        <w:tc>
          <w:tcPr>
            <w:tcW w:w="5000" w:type="pct"/>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14:paraId="4E049B40"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2.2. Đối với cơ sở sản xuất (sản xuất, sơ chế, chế biến) thức ăn chăn nuôi truyền thống nhằm mục đích thương mại, theo đặt hàng</w:t>
            </w:r>
          </w:p>
        </w:tc>
      </w:tr>
      <w:tr w:rsidR="00E11791" w:rsidRPr="00E11791" w14:paraId="4B07D55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7993B0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50" w:type="pct"/>
            <w:tcBorders>
              <w:top w:val="nil"/>
              <w:left w:val="nil"/>
              <w:bottom w:val="single" w:sz="8" w:space="0" w:color="auto"/>
              <w:right w:val="single" w:sz="8" w:space="0" w:color="auto"/>
            </w:tcBorders>
            <w:shd w:val="clear" w:color="auto" w:fill="FFFFFF"/>
            <w:vAlign w:val="center"/>
            <w:hideMark/>
          </w:tcPr>
          <w:p w14:paraId="6C7A79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nil"/>
              <w:left w:val="nil"/>
              <w:bottom w:val="single" w:sz="8" w:space="0" w:color="auto"/>
              <w:right w:val="single" w:sz="8" w:space="0" w:color="auto"/>
            </w:tcBorders>
            <w:shd w:val="clear" w:color="auto" w:fill="FFFFFF"/>
            <w:vAlign w:val="center"/>
            <w:hideMark/>
          </w:tcPr>
          <w:p w14:paraId="318B445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000" w:type="pct"/>
            <w:tcBorders>
              <w:top w:val="nil"/>
              <w:left w:val="nil"/>
              <w:bottom w:val="single" w:sz="8" w:space="0" w:color="auto"/>
              <w:right w:val="single" w:sz="8" w:space="0" w:color="auto"/>
            </w:tcBorders>
            <w:shd w:val="clear" w:color="auto" w:fill="FFFFFF"/>
            <w:vAlign w:val="center"/>
            <w:hideMark/>
          </w:tcPr>
          <w:p w14:paraId="46C9128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nil"/>
              <w:left w:val="nil"/>
              <w:bottom w:val="single" w:sz="8" w:space="0" w:color="auto"/>
              <w:right w:val="single" w:sz="8" w:space="0" w:color="auto"/>
            </w:tcBorders>
            <w:shd w:val="clear" w:color="auto" w:fill="FFFFFF"/>
            <w:vAlign w:val="center"/>
            <w:hideMark/>
          </w:tcPr>
          <w:p w14:paraId="2AD8678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2B7CC5EC"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690791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50" w:type="pct"/>
            <w:tcBorders>
              <w:top w:val="nil"/>
              <w:left w:val="nil"/>
              <w:bottom w:val="single" w:sz="8" w:space="0" w:color="auto"/>
              <w:right w:val="single" w:sz="8" w:space="0" w:color="auto"/>
            </w:tcBorders>
            <w:shd w:val="clear" w:color="auto" w:fill="FFFFFF"/>
            <w:vAlign w:val="center"/>
            <w:hideMark/>
          </w:tcPr>
          <w:p w14:paraId="6F83602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w:t>
            </w:r>
          </w:p>
        </w:tc>
        <w:tc>
          <w:tcPr>
            <w:tcW w:w="1450" w:type="pct"/>
            <w:tcBorders>
              <w:top w:val="nil"/>
              <w:left w:val="nil"/>
              <w:bottom w:val="single" w:sz="8" w:space="0" w:color="auto"/>
              <w:right w:val="single" w:sz="8" w:space="0" w:color="auto"/>
            </w:tcBorders>
            <w:shd w:val="clear" w:color="auto" w:fill="FFFFFF"/>
            <w:vAlign w:val="center"/>
            <w:hideMark/>
          </w:tcPr>
          <w:p w14:paraId="1E0D3D8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7CFDE05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00" w:type="pct"/>
            <w:tcBorders>
              <w:top w:val="nil"/>
              <w:left w:val="nil"/>
              <w:bottom w:val="single" w:sz="8" w:space="0" w:color="auto"/>
              <w:right w:val="single" w:sz="8" w:space="0" w:color="auto"/>
            </w:tcBorders>
            <w:shd w:val="clear" w:color="auto" w:fill="FFFFFF"/>
            <w:vAlign w:val="center"/>
            <w:hideMark/>
          </w:tcPr>
          <w:p w14:paraId="32957A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½ ngày</w:t>
            </w:r>
          </w:p>
        </w:tc>
      </w:tr>
      <w:tr w:rsidR="00E11791" w:rsidRPr="00E11791" w14:paraId="244DEC61"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6CC1C3B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50" w:type="pct"/>
            <w:vMerge w:val="restart"/>
            <w:tcBorders>
              <w:top w:val="nil"/>
              <w:left w:val="nil"/>
              <w:bottom w:val="single" w:sz="8" w:space="0" w:color="auto"/>
              <w:right w:val="single" w:sz="8" w:space="0" w:color="auto"/>
            </w:tcBorders>
            <w:shd w:val="clear" w:color="auto" w:fill="FFFFFF"/>
            <w:vAlign w:val="center"/>
            <w:hideMark/>
          </w:tcPr>
          <w:p w14:paraId="607DA97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Chăn nuôi tiếp nhận,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4FDBAC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397481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458BEE9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½ ngày</w:t>
            </w:r>
          </w:p>
        </w:tc>
      </w:tr>
      <w:tr w:rsidR="00E11791" w:rsidRPr="00E11791" w14:paraId="14A67074"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721BEE"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0A6595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28BF58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4FA64E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w:t>
            </w:r>
          </w:p>
        </w:tc>
        <w:tc>
          <w:tcPr>
            <w:tcW w:w="800" w:type="pct"/>
            <w:tcBorders>
              <w:top w:val="nil"/>
              <w:left w:val="nil"/>
              <w:bottom w:val="single" w:sz="8" w:space="0" w:color="auto"/>
              <w:right w:val="single" w:sz="8" w:space="0" w:color="auto"/>
            </w:tcBorders>
            <w:shd w:val="clear" w:color="auto" w:fill="FFFFFF"/>
            <w:vAlign w:val="center"/>
            <w:hideMark/>
          </w:tcPr>
          <w:p w14:paraId="3A1D648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09E4B5EB"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34CAB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451874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16BF7C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4B17D5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00" w:type="pct"/>
            <w:tcBorders>
              <w:top w:val="nil"/>
              <w:left w:val="nil"/>
              <w:bottom w:val="single" w:sz="8" w:space="0" w:color="auto"/>
              <w:right w:val="single" w:sz="8" w:space="0" w:color="auto"/>
            </w:tcBorders>
            <w:shd w:val="clear" w:color="auto" w:fill="FFFFFF"/>
            <w:vAlign w:val="center"/>
            <w:hideMark/>
          </w:tcPr>
          <w:p w14:paraId="6C656BC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½ ngày</w:t>
            </w:r>
          </w:p>
        </w:tc>
      </w:tr>
      <w:tr w:rsidR="00E11791" w:rsidRPr="00E11791" w14:paraId="4CEF5C93"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23BF5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46FD3E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11203A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Thuỷ sản</w:t>
            </w:r>
          </w:p>
        </w:tc>
        <w:tc>
          <w:tcPr>
            <w:tcW w:w="1000" w:type="pct"/>
            <w:tcBorders>
              <w:top w:val="nil"/>
              <w:left w:val="nil"/>
              <w:bottom w:val="single" w:sz="8" w:space="0" w:color="auto"/>
              <w:right w:val="single" w:sz="8" w:space="0" w:color="auto"/>
            </w:tcBorders>
            <w:shd w:val="clear" w:color="auto" w:fill="FFFFFF"/>
            <w:vAlign w:val="center"/>
            <w:hideMark/>
          </w:tcPr>
          <w:p w14:paraId="1C7D938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00" w:type="pct"/>
            <w:tcBorders>
              <w:top w:val="nil"/>
              <w:left w:val="nil"/>
              <w:bottom w:val="single" w:sz="8" w:space="0" w:color="auto"/>
              <w:right w:val="single" w:sz="8" w:space="0" w:color="auto"/>
            </w:tcBorders>
            <w:shd w:val="clear" w:color="auto" w:fill="FFFFFF"/>
            <w:vAlign w:val="center"/>
            <w:hideMark/>
          </w:tcPr>
          <w:p w14:paraId="1892A5C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318FCB4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5BF489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50" w:type="pct"/>
            <w:tcBorders>
              <w:top w:val="nil"/>
              <w:left w:val="nil"/>
              <w:bottom w:val="single" w:sz="8" w:space="0" w:color="auto"/>
              <w:right w:val="single" w:sz="8" w:space="0" w:color="auto"/>
            </w:tcBorders>
            <w:shd w:val="clear" w:color="auto" w:fill="FFFFFF"/>
            <w:vAlign w:val="center"/>
            <w:hideMark/>
          </w:tcPr>
          <w:p w14:paraId="6650DD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Sở Nông nghiệp và Môi trường xem xét ký duyệt</w:t>
            </w:r>
          </w:p>
        </w:tc>
        <w:tc>
          <w:tcPr>
            <w:tcW w:w="1450" w:type="pct"/>
            <w:tcBorders>
              <w:top w:val="nil"/>
              <w:left w:val="nil"/>
              <w:bottom w:val="single" w:sz="8" w:space="0" w:color="auto"/>
              <w:right w:val="single" w:sz="8" w:space="0" w:color="auto"/>
            </w:tcBorders>
            <w:shd w:val="clear" w:color="auto" w:fill="FFFFFF"/>
            <w:vAlign w:val="center"/>
            <w:hideMark/>
          </w:tcPr>
          <w:p w14:paraId="4743535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000" w:type="pct"/>
            <w:tcBorders>
              <w:top w:val="nil"/>
              <w:left w:val="nil"/>
              <w:bottom w:val="single" w:sz="8" w:space="0" w:color="auto"/>
              <w:right w:val="single" w:sz="8" w:space="0" w:color="auto"/>
            </w:tcBorders>
            <w:shd w:val="clear" w:color="auto" w:fill="FFFFFF"/>
            <w:vAlign w:val="center"/>
            <w:hideMark/>
          </w:tcPr>
          <w:p w14:paraId="7CE0C13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800" w:type="pct"/>
            <w:tcBorders>
              <w:top w:val="nil"/>
              <w:left w:val="nil"/>
              <w:bottom w:val="single" w:sz="8" w:space="0" w:color="auto"/>
              <w:right w:val="single" w:sz="8" w:space="0" w:color="auto"/>
            </w:tcBorders>
            <w:shd w:val="clear" w:color="auto" w:fill="FFFFFF"/>
            <w:vAlign w:val="center"/>
            <w:hideMark/>
          </w:tcPr>
          <w:p w14:paraId="5562277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½ ngày</w:t>
            </w:r>
          </w:p>
        </w:tc>
      </w:tr>
      <w:tr w:rsidR="00E11791" w:rsidRPr="00E11791" w14:paraId="3A25DFC3"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47649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50" w:type="pct"/>
            <w:tcBorders>
              <w:top w:val="nil"/>
              <w:left w:val="nil"/>
              <w:bottom w:val="single" w:sz="8" w:space="0" w:color="auto"/>
              <w:right w:val="single" w:sz="8" w:space="0" w:color="auto"/>
            </w:tcBorders>
            <w:shd w:val="clear" w:color="auto" w:fill="FFFFFF"/>
            <w:vAlign w:val="center"/>
            <w:hideMark/>
          </w:tcPr>
          <w:p w14:paraId="78F22E2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450" w:type="pct"/>
            <w:tcBorders>
              <w:top w:val="nil"/>
              <w:left w:val="nil"/>
              <w:bottom w:val="single" w:sz="8" w:space="0" w:color="auto"/>
              <w:right w:val="single" w:sz="8" w:space="0" w:color="auto"/>
            </w:tcBorders>
            <w:shd w:val="clear" w:color="auto" w:fill="FFFFFF"/>
            <w:vAlign w:val="center"/>
            <w:hideMark/>
          </w:tcPr>
          <w:p w14:paraId="7DE151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47F60D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chứng nhận)</w:t>
            </w:r>
          </w:p>
        </w:tc>
        <w:tc>
          <w:tcPr>
            <w:tcW w:w="800" w:type="pct"/>
            <w:tcBorders>
              <w:top w:val="nil"/>
              <w:left w:val="nil"/>
              <w:bottom w:val="single" w:sz="8" w:space="0" w:color="auto"/>
              <w:right w:val="single" w:sz="8" w:space="0" w:color="auto"/>
            </w:tcBorders>
            <w:shd w:val="clear" w:color="auto" w:fill="FFFFFF"/>
            <w:vAlign w:val="center"/>
            <w:hideMark/>
          </w:tcPr>
          <w:p w14:paraId="457BD1A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4EF0FD9"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A06004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B5</w:t>
            </w:r>
          </w:p>
        </w:tc>
        <w:tc>
          <w:tcPr>
            <w:tcW w:w="1350" w:type="pct"/>
            <w:tcBorders>
              <w:top w:val="nil"/>
              <w:left w:val="nil"/>
              <w:bottom w:val="single" w:sz="8" w:space="0" w:color="auto"/>
              <w:right w:val="single" w:sz="8" w:space="0" w:color="auto"/>
            </w:tcBorders>
            <w:shd w:val="clear" w:color="auto" w:fill="FFFFFF"/>
            <w:vAlign w:val="center"/>
            <w:hideMark/>
          </w:tcPr>
          <w:p w14:paraId="33446A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62C4BBC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3063FE0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xác nhận đủ điều kiện sản xuất TĂCN</w:t>
            </w:r>
          </w:p>
        </w:tc>
        <w:tc>
          <w:tcPr>
            <w:tcW w:w="800" w:type="pct"/>
            <w:tcBorders>
              <w:top w:val="nil"/>
              <w:left w:val="nil"/>
              <w:bottom w:val="single" w:sz="8" w:space="0" w:color="auto"/>
              <w:right w:val="single" w:sz="8" w:space="0" w:color="auto"/>
            </w:tcBorders>
            <w:shd w:val="clear" w:color="auto" w:fill="FFFFFF"/>
            <w:vAlign w:val="center"/>
            <w:hideMark/>
          </w:tcPr>
          <w:p w14:paraId="0714683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1DE7CAE"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523FDA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800" w:type="pct"/>
            <w:tcBorders>
              <w:top w:val="nil"/>
              <w:left w:val="nil"/>
              <w:bottom w:val="single" w:sz="8" w:space="0" w:color="auto"/>
              <w:right w:val="single" w:sz="8" w:space="0" w:color="auto"/>
            </w:tcBorders>
            <w:shd w:val="clear" w:color="auto" w:fill="FFFFFF"/>
            <w:vAlign w:val="center"/>
            <w:hideMark/>
          </w:tcPr>
          <w:p w14:paraId="769D76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07 ngày</w:t>
            </w:r>
          </w:p>
        </w:tc>
      </w:tr>
    </w:tbl>
    <w:p w14:paraId="1F61CABF"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4" w:name="dieu_3_1"/>
      <w:r w:rsidRPr="00E11791">
        <w:rPr>
          <w:rFonts w:ascii="Arial" w:eastAsia="Times New Roman" w:hAnsi="Arial" w:cs="Arial"/>
          <w:b/>
          <w:bCs/>
          <w:color w:val="000000"/>
          <w:sz w:val="18"/>
          <w:szCs w:val="18"/>
        </w:rPr>
        <w:t>3. Cấp lại Giấy chứng nhận đủ điều kiện chăn nuôi đối với chăn nuôi trang trại quy mô lớn</w:t>
      </w:r>
      <w:bookmarkEnd w:id="14"/>
    </w:p>
    <w:p w14:paraId="05ABC952"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quyết: 3,5 ngày làm việc</w:t>
      </w:r>
    </w:p>
    <w:p w14:paraId="2A5710A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2453"/>
        <w:gridCol w:w="3019"/>
        <w:gridCol w:w="1887"/>
        <w:gridCol w:w="1321"/>
      </w:tblGrid>
      <w:tr w:rsidR="00E11791" w:rsidRPr="00E11791" w14:paraId="2D0D9EB1" w14:textId="77777777" w:rsidTr="00E1179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926A38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0A5CF3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2AED8D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76680B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07D2B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hiện</w:t>
            </w:r>
          </w:p>
        </w:tc>
      </w:tr>
      <w:tr w:rsidR="00E11791" w:rsidRPr="00E11791" w14:paraId="644278C3"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8DC9F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00" w:type="pct"/>
            <w:tcBorders>
              <w:top w:val="nil"/>
              <w:left w:val="nil"/>
              <w:bottom w:val="single" w:sz="8" w:space="0" w:color="auto"/>
              <w:right w:val="single" w:sz="8" w:space="0" w:color="auto"/>
            </w:tcBorders>
            <w:shd w:val="clear" w:color="auto" w:fill="FFFFFF"/>
            <w:vAlign w:val="center"/>
            <w:hideMark/>
          </w:tcPr>
          <w:p w14:paraId="2089BE2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600" w:type="pct"/>
            <w:tcBorders>
              <w:top w:val="nil"/>
              <w:left w:val="nil"/>
              <w:bottom w:val="single" w:sz="8" w:space="0" w:color="auto"/>
              <w:right w:val="single" w:sz="8" w:space="0" w:color="auto"/>
            </w:tcBorders>
            <w:shd w:val="clear" w:color="auto" w:fill="FFFFFF"/>
            <w:vAlign w:val="center"/>
            <w:hideMark/>
          </w:tcPr>
          <w:p w14:paraId="5F50CB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39A114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700" w:type="pct"/>
            <w:tcBorders>
              <w:top w:val="nil"/>
              <w:left w:val="nil"/>
              <w:bottom w:val="single" w:sz="8" w:space="0" w:color="auto"/>
              <w:right w:val="single" w:sz="8" w:space="0" w:color="auto"/>
            </w:tcBorders>
            <w:shd w:val="clear" w:color="auto" w:fill="FFFFFF"/>
            <w:vAlign w:val="center"/>
            <w:hideMark/>
          </w:tcPr>
          <w:p w14:paraId="739CDF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451F2806" w14:textId="77777777" w:rsidTr="00E11791">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651FC12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00" w:type="pct"/>
            <w:vMerge w:val="restart"/>
            <w:tcBorders>
              <w:top w:val="nil"/>
              <w:left w:val="nil"/>
              <w:bottom w:val="single" w:sz="8" w:space="0" w:color="auto"/>
              <w:right w:val="single" w:sz="8" w:space="0" w:color="auto"/>
            </w:tcBorders>
            <w:shd w:val="clear" w:color="auto" w:fill="FFFFFF"/>
            <w:vAlign w:val="center"/>
            <w:hideMark/>
          </w:tcPr>
          <w:p w14:paraId="0E42001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Chi cục Chăn nuôi, Thú y và Thủy sản tiếp nhận, xử lý hồ sơ</w:t>
            </w:r>
          </w:p>
        </w:tc>
        <w:tc>
          <w:tcPr>
            <w:tcW w:w="1600" w:type="pct"/>
            <w:tcBorders>
              <w:top w:val="nil"/>
              <w:left w:val="nil"/>
              <w:bottom w:val="single" w:sz="8" w:space="0" w:color="auto"/>
              <w:right w:val="single" w:sz="8" w:space="0" w:color="auto"/>
            </w:tcBorders>
            <w:shd w:val="clear" w:color="auto" w:fill="FFFFFF"/>
            <w:vAlign w:val="center"/>
            <w:hideMark/>
          </w:tcPr>
          <w:p w14:paraId="150A1CB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3FFB7D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00" w:type="pct"/>
            <w:tcBorders>
              <w:top w:val="nil"/>
              <w:left w:val="nil"/>
              <w:bottom w:val="single" w:sz="8" w:space="0" w:color="auto"/>
              <w:right w:val="single" w:sz="8" w:space="0" w:color="auto"/>
            </w:tcBorders>
            <w:shd w:val="clear" w:color="auto" w:fill="FFFFFF"/>
            <w:vAlign w:val="center"/>
            <w:hideMark/>
          </w:tcPr>
          <w:p w14:paraId="2E170B7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0B0D3C1"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4F419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693849D"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600" w:type="pct"/>
            <w:tcBorders>
              <w:top w:val="nil"/>
              <w:left w:val="nil"/>
              <w:bottom w:val="single" w:sz="8" w:space="0" w:color="auto"/>
              <w:right w:val="single" w:sz="8" w:space="0" w:color="auto"/>
            </w:tcBorders>
            <w:shd w:val="clear" w:color="auto" w:fill="FFFFFF"/>
            <w:vAlign w:val="center"/>
            <w:hideMark/>
          </w:tcPr>
          <w:p w14:paraId="3453373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77799A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w:t>
            </w:r>
          </w:p>
        </w:tc>
        <w:tc>
          <w:tcPr>
            <w:tcW w:w="700" w:type="pct"/>
            <w:tcBorders>
              <w:top w:val="nil"/>
              <w:left w:val="nil"/>
              <w:bottom w:val="single" w:sz="8" w:space="0" w:color="auto"/>
              <w:right w:val="single" w:sz="8" w:space="0" w:color="auto"/>
            </w:tcBorders>
            <w:shd w:val="clear" w:color="auto" w:fill="FFFFFF"/>
            <w:vAlign w:val="center"/>
            <w:hideMark/>
          </w:tcPr>
          <w:p w14:paraId="0F1FC40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7A17617"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B8735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12CF35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600" w:type="pct"/>
            <w:tcBorders>
              <w:top w:val="nil"/>
              <w:left w:val="nil"/>
              <w:bottom w:val="single" w:sz="8" w:space="0" w:color="auto"/>
              <w:right w:val="single" w:sz="8" w:space="0" w:color="auto"/>
            </w:tcBorders>
            <w:shd w:val="clear" w:color="auto" w:fill="FFFFFF"/>
            <w:vAlign w:val="center"/>
            <w:hideMark/>
          </w:tcPr>
          <w:p w14:paraId="347F652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16589D9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00" w:type="pct"/>
            <w:tcBorders>
              <w:top w:val="nil"/>
              <w:left w:val="nil"/>
              <w:bottom w:val="single" w:sz="8" w:space="0" w:color="auto"/>
              <w:right w:val="single" w:sz="8" w:space="0" w:color="auto"/>
            </w:tcBorders>
            <w:shd w:val="clear" w:color="auto" w:fill="FFFFFF"/>
            <w:vAlign w:val="center"/>
            <w:hideMark/>
          </w:tcPr>
          <w:p w14:paraId="60A2FBC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748D383"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3C377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9285AF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600" w:type="pct"/>
            <w:tcBorders>
              <w:top w:val="nil"/>
              <w:left w:val="nil"/>
              <w:bottom w:val="single" w:sz="8" w:space="0" w:color="auto"/>
              <w:right w:val="single" w:sz="8" w:space="0" w:color="auto"/>
            </w:tcBorders>
            <w:shd w:val="clear" w:color="auto" w:fill="FFFFFF"/>
            <w:vAlign w:val="center"/>
            <w:hideMark/>
          </w:tcPr>
          <w:p w14:paraId="1C35CEC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000" w:type="pct"/>
            <w:tcBorders>
              <w:top w:val="nil"/>
              <w:left w:val="nil"/>
              <w:bottom w:val="single" w:sz="8" w:space="0" w:color="auto"/>
              <w:right w:val="single" w:sz="8" w:space="0" w:color="auto"/>
            </w:tcBorders>
            <w:shd w:val="clear" w:color="auto" w:fill="FFFFFF"/>
            <w:vAlign w:val="center"/>
            <w:hideMark/>
          </w:tcPr>
          <w:p w14:paraId="574A929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700" w:type="pct"/>
            <w:tcBorders>
              <w:top w:val="nil"/>
              <w:left w:val="nil"/>
              <w:bottom w:val="single" w:sz="8" w:space="0" w:color="auto"/>
              <w:right w:val="single" w:sz="8" w:space="0" w:color="auto"/>
            </w:tcBorders>
            <w:shd w:val="clear" w:color="auto" w:fill="FFFFFF"/>
            <w:vAlign w:val="center"/>
            <w:hideMark/>
          </w:tcPr>
          <w:p w14:paraId="62E7879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0A71789"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E742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00" w:type="pct"/>
            <w:tcBorders>
              <w:top w:val="nil"/>
              <w:left w:val="nil"/>
              <w:bottom w:val="single" w:sz="8" w:space="0" w:color="auto"/>
              <w:right w:val="single" w:sz="8" w:space="0" w:color="auto"/>
            </w:tcBorders>
            <w:shd w:val="clear" w:color="auto" w:fill="FFFFFF"/>
            <w:vAlign w:val="center"/>
            <w:hideMark/>
          </w:tcPr>
          <w:p w14:paraId="15FD4F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Sở Nông nghiệp và Môi trường xem xét ký duyệt</w:t>
            </w:r>
          </w:p>
        </w:tc>
        <w:tc>
          <w:tcPr>
            <w:tcW w:w="1600" w:type="pct"/>
            <w:tcBorders>
              <w:top w:val="nil"/>
              <w:left w:val="nil"/>
              <w:bottom w:val="single" w:sz="8" w:space="0" w:color="auto"/>
              <w:right w:val="single" w:sz="8" w:space="0" w:color="auto"/>
            </w:tcBorders>
            <w:shd w:val="clear" w:color="auto" w:fill="FFFFFF"/>
            <w:vAlign w:val="center"/>
            <w:hideMark/>
          </w:tcPr>
          <w:p w14:paraId="31E4E5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000" w:type="pct"/>
            <w:tcBorders>
              <w:top w:val="nil"/>
              <w:left w:val="nil"/>
              <w:bottom w:val="single" w:sz="8" w:space="0" w:color="auto"/>
              <w:right w:val="single" w:sz="8" w:space="0" w:color="auto"/>
            </w:tcBorders>
            <w:shd w:val="clear" w:color="auto" w:fill="FFFFFF"/>
            <w:vAlign w:val="center"/>
            <w:hideMark/>
          </w:tcPr>
          <w:p w14:paraId="35575F6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ký duyệt</w:t>
            </w:r>
          </w:p>
        </w:tc>
        <w:tc>
          <w:tcPr>
            <w:tcW w:w="700" w:type="pct"/>
            <w:tcBorders>
              <w:top w:val="nil"/>
              <w:left w:val="nil"/>
              <w:bottom w:val="single" w:sz="8" w:space="0" w:color="auto"/>
              <w:right w:val="single" w:sz="8" w:space="0" w:color="auto"/>
            </w:tcBorders>
            <w:shd w:val="clear" w:color="auto" w:fill="FFFFFF"/>
            <w:vAlign w:val="center"/>
            <w:hideMark/>
          </w:tcPr>
          <w:p w14:paraId="73F45D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3C106410"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3E9F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00" w:type="pct"/>
            <w:tcBorders>
              <w:top w:val="nil"/>
              <w:left w:val="nil"/>
              <w:bottom w:val="single" w:sz="8" w:space="0" w:color="auto"/>
              <w:right w:val="single" w:sz="8" w:space="0" w:color="auto"/>
            </w:tcBorders>
            <w:shd w:val="clear" w:color="auto" w:fill="FFFFFF"/>
            <w:vAlign w:val="center"/>
            <w:hideMark/>
          </w:tcPr>
          <w:p w14:paraId="6E6FB10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600" w:type="pct"/>
            <w:tcBorders>
              <w:top w:val="nil"/>
              <w:left w:val="nil"/>
              <w:bottom w:val="single" w:sz="8" w:space="0" w:color="auto"/>
              <w:right w:val="single" w:sz="8" w:space="0" w:color="auto"/>
            </w:tcBorders>
            <w:shd w:val="clear" w:color="auto" w:fill="FFFFFF"/>
            <w:vAlign w:val="center"/>
            <w:hideMark/>
          </w:tcPr>
          <w:p w14:paraId="4DE7B5B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00" w:type="pct"/>
            <w:tcBorders>
              <w:top w:val="nil"/>
              <w:left w:val="nil"/>
              <w:bottom w:val="single" w:sz="8" w:space="0" w:color="auto"/>
              <w:right w:val="single" w:sz="8" w:space="0" w:color="auto"/>
            </w:tcBorders>
            <w:shd w:val="clear" w:color="auto" w:fill="FFFFFF"/>
            <w:vAlign w:val="center"/>
            <w:hideMark/>
          </w:tcPr>
          <w:p w14:paraId="4D33376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chứng nhận)</w:t>
            </w:r>
          </w:p>
        </w:tc>
        <w:tc>
          <w:tcPr>
            <w:tcW w:w="700" w:type="pct"/>
            <w:tcBorders>
              <w:top w:val="nil"/>
              <w:left w:val="nil"/>
              <w:bottom w:val="single" w:sz="8" w:space="0" w:color="auto"/>
              <w:right w:val="single" w:sz="8" w:space="0" w:color="auto"/>
            </w:tcBorders>
            <w:shd w:val="clear" w:color="auto" w:fill="FFFFFF"/>
            <w:vAlign w:val="center"/>
            <w:hideMark/>
          </w:tcPr>
          <w:p w14:paraId="40E2136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BC9D95A"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DB926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300" w:type="pct"/>
            <w:tcBorders>
              <w:top w:val="nil"/>
              <w:left w:val="nil"/>
              <w:bottom w:val="single" w:sz="8" w:space="0" w:color="auto"/>
              <w:right w:val="single" w:sz="8" w:space="0" w:color="auto"/>
            </w:tcBorders>
            <w:shd w:val="clear" w:color="auto" w:fill="FFFFFF"/>
            <w:vAlign w:val="center"/>
            <w:hideMark/>
          </w:tcPr>
          <w:p w14:paraId="118B618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600" w:type="pct"/>
            <w:tcBorders>
              <w:top w:val="nil"/>
              <w:left w:val="nil"/>
              <w:bottom w:val="single" w:sz="8" w:space="0" w:color="auto"/>
              <w:right w:val="single" w:sz="8" w:space="0" w:color="auto"/>
            </w:tcBorders>
            <w:shd w:val="clear" w:color="auto" w:fill="FFFFFF"/>
            <w:vAlign w:val="center"/>
            <w:hideMark/>
          </w:tcPr>
          <w:p w14:paraId="2B29BDD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00" w:type="pct"/>
            <w:tcBorders>
              <w:top w:val="nil"/>
              <w:left w:val="nil"/>
              <w:bottom w:val="single" w:sz="8" w:space="0" w:color="auto"/>
              <w:right w:val="single" w:sz="8" w:space="0" w:color="auto"/>
            </w:tcBorders>
            <w:shd w:val="clear" w:color="auto" w:fill="FFFFFF"/>
            <w:vAlign w:val="center"/>
            <w:hideMark/>
          </w:tcPr>
          <w:p w14:paraId="7B65426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đủ điều kiện chăn nuôi đối với chăn trại quy mô lớn</w:t>
            </w:r>
          </w:p>
        </w:tc>
        <w:tc>
          <w:tcPr>
            <w:tcW w:w="700" w:type="pct"/>
            <w:tcBorders>
              <w:top w:val="nil"/>
              <w:left w:val="nil"/>
              <w:bottom w:val="single" w:sz="8" w:space="0" w:color="auto"/>
              <w:right w:val="single" w:sz="8" w:space="0" w:color="auto"/>
            </w:tcBorders>
            <w:shd w:val="clear" w:color="auto" w:fill="FFFFFF"/>
            <w:vAlign w:val="center"/>
            <w:hideMark/>
          </w:tcPr>
          <w:p w14:paraId="76B1BDC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C7A502F" w14:textId="77777777" w:rsidTr="00E11791">
        <w:trPr>
          <w:tblCellSpacing w:w="0" w:type="dxa"/>
        </w:trPr>
        <w:tc>
          <w:tcPr>
            <w:tcW w:w="4250" w:type="pct"/>
            <w:gridSpan w:val="4"/>
            <w:tcBorders>
              <w:top w:val="nil"/>
              <w:left w:val="single" w:sz="8" w:space="0" w:color="auto"/>
              <w:bottom w:val="single" w:sz="8" w:space="0" w:color="auto"/>
              <w:right w:val="single" w:sz="8" w:space="0" w:color="auto"/>
            </w:tcBorders>
            <w:shd w:val="clear" w:color="auto" w:fill="FFFFFF"/>
            <w:vAlign w:val="center"/>
            <w:hideMark/>
          </w:tcPr>
          <w:p w14:paraId="29A420B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700" w:type="pct"/>
            <w:tcBorders>
              <w:top w:val="nil"/>
              <w:left w:val="nil"/>
              <w:bottom w:val="single" w:sz="8" w:space="0" w:color="auto"/>
              <w:right w:val="single" w:sz="8" w:space="0" w:color="auto"/>
            </w:tcBorders>
            <w:shd w:val="clear" w:color="auto" w:fill="FFFFFF"/>
            <w:vAlign w:val="center"/>
            <w:hideMark/>
          </w:tcPr>
          <w:p w14:paraId="18890B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3,5 ngày làm việc</w:t>
            </w:r>
          </w:p>
        </w:tc>
      </w:tr>
    </w:tbl>
    <w:p w14:paraId="5B630014"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5" w:name="dieu_4"/>
      <w:r w:rsidRPr="00E11791">
        <w:rPr>
          <w:rFonts w:ascii="Arial" w:eastAsia="Times New Roman" w:hAnsi="Arial" w:cs="Arial"/>
          <w:b/>
          <w:bCs/>
          <w:color w:val="000000"/>
          <w:sz w:val="18"/>
          <w:szCs w:val="18"/>
        </w:rPr>
        <w:t>4. Cấp lại Giấy chứng nhận đủ điều kiện sản xuất thức ăn chăn nuôi thương mại, thức ăn chăn nuôi theo đặt hàng</w:t>
      </w:r>
      <w:bookmarkEnd w:id="15"/>
    </w:p>
    <w:p w14:paraId="0006D36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3,5 ngày làm việc</w:t>
      </w:r>
    </w:p>
    <w:p w14:paraId="20E93C50"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
        <w:gridCol w:w="2641"/>
        <w:gridCol w:w="2830"/>
        <w:gridCol w:w="2264"/>
        <w:gridCol w:w="1227"/>
      </w:tblGrid>
      <w:tr w:rsidR="00E11791" w:rsidRPr="00E11791" w14:paraId="45B1189F" w14:textId="77777777" w:rsidTr="00E11791">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BB82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6A85CF5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2A70A32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3E3032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A0325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3100FF29"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0A6E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B1</w:t>
            </w:r>
          </w:p>
        </w:tc>
        <w:tc>
          <w:tcPr>
            <w:tcW w:w="1400" w:type="pct"/>
            <w:tcBorders>
              <w:top w:val="nil"/>
              <w:left w:val="nil"/>
              <w:bottom w:val="single" w:sz="8" w:space="0" w:color="auto"/>
              <w:right w:val="single" w:sz="8" w:space="0" w:color="auto"/>
            </w:tcBorders>
            <w:shd w:val="clear" w:color="auto" w:fill="FFFFFF"/>
            <w:vAlign w:val="center"/>
            <w:hideMark/>
          </w:tcPr>
          <w:p w14:paraId="494746D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w:t>
            </w:r>
          </w:p>
        </w:tc>
        <w:tc>
          <w:tcPr>
            <w:tcW w:w="1500" w:type="pct"/>
            <w:tcBorders>
              <w:top w:val="nil"/>
              <w:left w:val="nil"/>
              <w:bottom w:val="single" w:sz="8" w:space="0" w:color="auto"/>
              <w:right w:val="single" w:sz="8" w:space="0" w:color="auto"/>
            </w:tcBorders>
            <w:shd w:val="clear" w:color="auto" w:fill="FFFFFF"/>
            <w:vAlign w:val="center"/>
            <w:hideMark/>
          </w:tcPr>
          <w:p w14:paraId="4E757B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50" w:type="pct"/>
            <w:tcBorders>
              <w:top w:val="nil"/>
              <w:left w:val="nil"/>
              <w:bottom w:val="single" w:sz="8" w:space="0" w:color="auto"/>
              <w:right w:val="single" w:sz="8" w:space="0" w:color="auto"/>
            </w:tcBorders>
            <w:shd w:val="clear" w:color="auto" w:fill="FFFFFF"/>
            <w:vAlign w:val="center"/>
            <w:hideMark/>
          </w:tcPr>
          <w:p w14:paraId="0C0DC05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650" w:type="pct"/>
            <w:tcBorders>
              <w:top w:val="nil"/>
              <w:left w:val="nil"/>
              <w:bottom w:val="single" w:sz="8" w:space="0" w:color="auto"/>
              <w:right w:val="single" w:sz="8" w:space="0" w:color="auto"/>
            </w:tcBorders>
            <w:shd w:val="clear" w:color="auto" w:fill="FFFFFF"/>
            <w:vAlign w:val="center"/>
            <w:hideMark/>
          </w:tcPr>
          <w:p w14:paraId="0698DA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30D79151" w14:textId="77777777" w:rsidTr="00E11791">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0E49A72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00" w:type="pct"/>
            <w:vMerge w:val="restart"/>
            <w:tcBorders>
              <w:top w:val="nil"/>
              <w:left w:val="nil"/>
              <w:bottom w:val="single" w:sz="8" w:space="0" w:color="auto"/>
              <w:right w:val="single" w:sz="8" w:space="0" w:color="auto"/>
            </w:tcBorders>
            <w:shd w:val="clear" w:color="auto" w:fill="FFFFFF"/>
            <w:vAlign w:val="center"/>
            <w:hideMark/>
          </w:tcPr>
          <w:p w14:paraId="3A9D71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Chăn nuôi tiếp nhận, xử lý hồ sơ</w:t>
            </w:r>
          </w:p>
        </w:tc>
        <w:tc>
          <w:tcPr>
            <w:tcW w:w="1500" w:type="pct"/>
            <w:tcBorders>
              <w:top w:val="nil"/>
              <w:left w:val="nil"/>
              <w:bottom w:val="single" w:sz="8" w:space="0" w:color="auto"/>
              <w:right w:val="single" w:sz="8" w:space="0" w:color="auto"/>
            </w:tcBorders>
            <w:shd w:val="clear" w:color="auto" w:fill="FFFFFF"/>
            <w:vAlign w:val="center"/>
            <w:hideMark/>
          </w:tcPr>
          <w:p w14:paraId="451E1D9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50" w:type="pct"/>
            <w:tcBorders>
              <w:top w:val="nil"/>
              <w:left w:val="nil"/>
              <w:bottom w:val="single" w:sz="8" w:space="0" w:color="auto"/>
              <w:right w:val="single" w:sz="8" w:space="0" w:color="auto"/>
            </w:tcBorders>
            <w:shd w:val="clear" w:color="auto" w:fill="FFFFFF"/>
            <w:vAlign w:val="center"/>
            <w:hideMark/>
          </w:tcPr>
          <w:p w14:paraId="2F62D2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50" w:type="pct"/>
            <w:tcBorders>
              <w:top w:val="nil"/>
              <w:left w:val="nil"/>
              <w:bottom w:val="single" w:sz="8" w:space="0" w:color="auto"/>
              <w:right w:val="single" w:sz="8" w:space="0" w:color="auto"/>
            </w:tcBorders>
            <w:shd w:val="clear" w:color="auto" w:fill="FFFFFF"/>
            <w:vAlign w:val="center"/>
            <w:hideMark/>
          </w:tcPr>
          <w:p w14:paraId="7D408FB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8D9CC2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EE9EE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551D808"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500" w:type="pct"/>
            <w:tcBorders>
              <w:top w:val="nil"/>
              <w:left w:val="nil"/>
              <w:bottom w:val="single" w:sz="8" w:space="0" w:color="auto"/>
              <w:right w:val="single" w:sz="8" w:space="0" w:color="auto"/>
            </w:tcBorders>
            <w:shd w:val="clear" w:color="auto" w:fill="FFFFFF"/>
            <w:vAlign w:val="center"/>
            <w:hideMark/>
          </w:tcPr>
          <w:p w14:paraId="3FD990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50" w:type="pct"/>
            <w:tcBorders>
              <w:top w:val="nil"/>
              <w:left w:val="nil"/>
              <w:bottom w:val="single" w:sz="8" w:space="0" w:color="auto"/>
              <w:right w:val="single" w:sz="8" w:space="0" w:color="auto"/>
            </w:tcBorders>
            <w:shd w:val="clear" w:color="auto" w:fill="FFFFFF"/>
            <w:vAlign w:val="center"/>
            <w:hideMark/>
          </w:tcPr>
          <w:p w14:paraId="1898101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w:t>
            </w:r>
          </w:p>
        </w:tc>
        <w:tc>
          <w:tcPr>
            <w:tcW w:w="650" w:type="pct"/>
            <w:tcBorders>
              <w:top w:val="nil"/>
              <w:left w:val="nil"/>
              <w:bottom w:val="single" w:sz="8" w:space="0" w:color="auto"/>
              <w:right w:val="single" w:sz="8" w:space="0" w:color="auto"/>
            </w:tcBorders>
            <w:shd w:val="clear" w:color="auto" w:fill="FFFFFF"/>
            <w:vAlign w:val="center"/>
            <w:hideMark/>
          </w:tcPr>
          <w:p w14:paraId="1CAECC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0452CA54"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67AD168"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0C074B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500" w:type="pct"/>
            <w:tcBorders>
              <w:top w:val="nil"/>
              <w:left w:val="nil"/>
              <w:bottom w:val="single" w:sz="8" w:space="0" w:color="auto"/>
              <w:right w:val="single" w:sz="8" w:space="0" w:color="auto"/>
            </w:tcBorders>
            <w:shd w:val="clear" w:color="auto" w:fill="FFFFFF"/>
            <w:vAlign w:val="center"/>
            <w:hideMark/>
          </w:tcPr>
          <w:p w14:paraId="324BA7C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050" w:type="pct"/>
            <w:tcBorders>
              <w:top w:val="nil"/>
              <w:left w:val="nil"/>
              <w:bottom w:val="single" w:sz="8" w:space="0" w:color="auto"/>
              <w:right w:val="single" w:sz="8" w:space="0" w:color="auto"/>
            </w:tcBorders>
            <w:shd w:val="clear" w:color="auto" w:fill="FFFFFF"/>
            <w:vAlign w:val="center"/>
            <w:hideMark/>
          </w:tcPr>
          <w:p w14:paraId="1B70D9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650" w:type="pct"/>
            <w:tcBorders>
              <w:top w:val="nil"/>
              <w:left w:val="nil"/>
              <w:bottom w:val="single" w:sz="8" w:space="0" w:color="auto"/>
              <w:right w:val="single" w:sz="8" w:space="0" w:color="auto"/>
            </w:tcBorders>
            <w:shd w:val="clear" w:color="auto" w:fill="FFFFFF"/>
            <w:vAlign w:val="center"/>
            <w:hideMark/>
          </w:tcPr>
          <w:p w14:paraId="535523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B04E31F"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28A01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C91F58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500" w:type="pct"/>
            <w:tcBorders>
              <w:top w:val="nil"/>
              <w:left w:val="nil"/>
              <w:bottom w:val="single" w:sz="8" w:space="0" w:color="auto"/>
              <w:right w:val="single" w:sz="8" w:space="0" w:color="auto"/>
            </w:tcBorders>
            <w:shd w:val="clear" w:color="auto" w:fill="FFFFFF"/>
            <w:vAlign w:val="center"/>
            <w:hideMark/>
          </w:tcPr>
          <w:p w14:paraId="368458C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Thuỷ sản</w:t>
            </w:r>
          </w:p>
        </w:tc>
        <w:tc>
          <w:tcPr>
            <w:tcW w:w="1050" w:type="pct"/>
            <w:tcBorders>
              <w:top w:val="nil"/>
              <w:left w:val="nil"/>
              <w:bottom w:val="single" w:sz="8" w:space="0" w:color="auto"/>
              <w:right w:val="single" w:sz="8" w:space="0" w:color="auto"/>
            </w:tcBorders>
            <w:shd w:val="clear" w:color="auto" w:fill="FFFFFF"/>
            <w:vAlign w:val="center"/>
            <w:hideMark/>
          </w:tcPr>
          <w:p w14:paraId="0E4E17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650" w:type="pct"/>
            <w:tcBorders>
              <w:top w:val="nil"/>
              <w:left w:val="nil"/>
              <w:bottom w:val="single" w:sz="8" w:space="0" w:color="auto"/>
              <w:right w:val="single" w:sz="8" w:space="0" w:color="auto"/>
            </w:tcBorders>
            <w:shd w:val="clear" w:color="auto" w:fill="FFFFFF"/>
            <w:vAlign w:val="center"/>
            <w:hideMark/>
          </w:tcPr>
          <w:p w14:paraId="64DF712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B9719E5"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58A03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00" w:type="pct"/>
            <w:tcBorders>
              <w:top w:val="nil"/>
              <w:left w:val="nil"/>
              <w:bottom w:val="single" w:sz="8" w:space="0" w:color="auto"/>
              <w:right w:val="single" w:sz="8" w:space="0" w:color="auto"/>
            </w:tcBorders>
            <w:shd w:val="clear" w:color="auto" w:fill="FFFFFF"/>
            <w:vAlign w:val="center"/>
            <w:hideMark/>
          </w:tcPr>
          <w:p w14:paraId="0AA45EB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Sở Nông nghiệp và Môi trường xem xét ký duyệt</w:t>
            </w:r>
          </w:p>
        </w:tc>
        <w:tc>
          <w:tcPr>
            <w:tcW w:w="1500" w:type="pct"/>
            <w:tcBorders>
              <w:top w:val="nil"/>
              <w:left w:val="nil"/>
              <w:bottom w:val="single" w:sz="8" w:space="0" w:color="auto"/>
              <w:right w:val="single" w:sz="8" w:space="0" w:color="auto"/>
            </w:tcBorders>
            <w:shd w:val="clear" w:color="auto" w:fill="FFFFFF"/>
            <w:vAlign w:val="center"/>
            <w:hideMark/>
          </w:tcPr>
          <w:p w14:paraId="5ED3885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050" w:type="pct"/>
            <w:tcBorders>
              <w:top w:val="nil"/>
              <w:left w:val="nil"/>
              <w:bottom w:val="single" w:sz="8" w:space="0" w:color="auto"/>
              <w:right w:val="single" w:sz="8" w:space="0" w:color="auto"/>
            </w:tcBorders>
            <w:shd w:val="clear" w:color="auto" w:fill="FFFFFF"/>
            <w:vAlign w:val="center"/>
            <w:hideMark/>
          </w:tcPr>
          <w:p w14:paraId="74238D2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650" w:type="pct"/>
            <w:tcBorders>
              <w:top w:val="nil"/>
              <w:left w:val="nil"/>
              <w:bottom w:val="single" w:sz="8" w:space="0" w:color="auto"/>
              <w:right w:val="single" w:sz="8" w:space="0" w:color="auto"/>
            </w:tcBorders>
            <w:shd w:val="clear" w:color="auto" w:fill="FFFFFF"/>
            <w:vAlign w:val="center"/>
            <w:hideMark/>
          </w:tcPr>
          <w:p w14:paraId="12EC3AC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61CE70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EC90B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00" w:type="pct"/>
            <w:tcBorders>
              <w:top w:val="nil"/>
              <w:left w:val="nil"/>
              <w:bottom w:val="single" w:sz="8" w:space="0" w:color="auto"/>
              <w:right w:val="single" w:sz="8" w:space="0" w:color="auto"/>
            </w:tcBorders>
            <w:shd w:val="clear" w:color="auto" w:fill="FFFFFF"/>
            <w:vAlign w:val="center"/>
            <w:hideMark/>
          </w:tcPr>
          <w:p w14:paraId="41CB3F3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500" w:type="pct"/>
            <w:tcBorders>
              <w:top w:val="nil"/>
              <w:left w:val="nil"/>
              <w:bottom w:val="single" w:sz="8" w:space="0" w:color="auto"/>
              <w:right w:val="single" w:sz="8" w:space="0" w:color="auto"/>
            </w:tcBorders>
            <w:shd w:val="clear" w:color="auto" w:fill="FFFFFF"/>
            <w:vAlign w:val="center"/>
            <w:hideMark/>
          </w:tcPr>
          <w:p w14:paraId="2D45C5C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050" w:type="pct"/>
            <w:tcBorders>
              <w:top w:val="nil"/>
              <w:left w:val="nil"/>
              <w:bottom w:val="single" w:sz="8" w:space="0" w:color="auto"/>
              <w:right w:val="single" w:sz="8" w:space="0" w:color="auto"/>
            </w:tcBorders>
            <w:shd w:val="clear" w:color="auto" w:fill="FFFFFF"/>
            <w:vAlign w:val="center"/>
            <w:hideMark/>
          </w:tcPr>
          <w:p w14:paraId="68C21D9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chứng nhận)</w:t>
            </w:r>
          </w:p>
        </w:tc>
        <w:tc>
          <w:tcPr>
            <w:tcW w:w="650" w:type="pct"/>
            <w:tcBorders>
              <w:top w:val="nil"/>
              <w:left w:val="nil"/>
              <w:bottom w:val="single" w:sz="8" w:space="0" w:color="auto"/>
              <w:right w:val="single" w:sz="8" w:space="0" w:color="auto"/>
            </w:tcBorders>
            <w:shd w:val="clear" w:color="auto" w:fill="FFFFFF"/>
            <w:vAlign w:val="center"/>
            <w:hideMark/>
          </w:tcPr>
          <w:p w14:paraId="79F70F8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1908403"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DD69CD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00" w:type="pct"/>
            <w:tcBorders>
              <w:top w:val="nil"/>
              <w:left w:val="nil"/>
              <w:bottom w:val="single" w:sz="8" w:space="0" w:color="auto"/>
              <w:right w:val="single" w:sz="8" w:space="0" w:color="auto"/>
            </w:tcBorders>
            <w:shd w:val="clear" w:color="auto" w:fill="FFFFFF"/>
            <w:vAlign w:val="center"/>
            <w:hideMark/>
          </w:tcPr>
          <w:p w14:paraId="5D4B42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500" w:type="pct"/>
            <w:tcBorders>
              <w:top w:val="nil"/>
              <w:left w:val="nil"/>
              <w:bottom w:val="single" w:sz="8" w:space="0" w:color="auto"/>
              <w:right w:val="single" w:sz="8" w:space="0" w:color="auto"/>
            </w:tcBorders>
            <w:shd w:val="clear" w:color="auto" w:fill="FFFFFF"/>
            <w:vAlign w:val="center"/>
            <w:hideMark/>
          </w:tcPr>
          <w:p w14:paraId="2B4FF31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50" w:type="pct"/>
            <w:tcBorders>
              <w:top w:val="nil"/>
              <w:left w:val="nil"/>
              <w:bottom w:val="single" w:sz="8" w:space="0" w:color="auto"/>
              <w:right w:val="single" w:sz="8" w:space="0" w:color="auto"/>
            </w:tcBorders>
            <w:shd w:val="clear" w:color="auto" w:fill="FFFFFF"/>
            <w:vAlign w:val="center"/>
            <w:hideMark/>
          </w:tcPr>
          <w:p w14:paraId="352CBF8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xác nhận đủ điều kiện sản xuất TĂCN</w:t>
            </w:r>
          </w:p>
        </w:tc>
        <w:tc>
          <w:tcPr>
            <w:tcW w:w="650" w:type="pct"/>
            <w:tcBorders>
              <w:top w:val="nil"/>
              <w:left w:val="nil"/>
              <w:bottom w:val="single" w:sz="8" w:space="0" w:color="auto"/>
              <w:right w:val="single" w:sz="8" w:space="0" w:color="auto"/>
            </w:tcBorders>
            <w:shd w:val="clear" w:color="auto" w:fill="FFFFFF"/>
            <w:vAlign w:val="center"/>
            <w:hideMark/>
          </w:tcPr>
          <w:p w14:paraId="10BC442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E299F99" w14:textId="77777777" w:rsidTr="00E11791">
        <w:trPr>
          <w:tblCellSpacing w:w="0" w:type="dxa"/>
        </w:trPr>
        <w:tc>
          <w:tcPr>
            <w:tcW w:w="4300" w:type="pct"/>
            <w:gridSpan w:val="4"/>
            <w:tcBorders>
              <w:top w:val="nil"/>
              <w:left w:val="single" w:sz="8" w:space="0" w:color="auto"/>
              <w:bottom w:val="single" w:sz="8" w:space="0" w:color="auto"/>
              <w:right w:val="single" w:sz="8" w:space="0" w:color="auto"/>
            </w:tcBorders>
            <w:shd w:val="clear" w:color="auto" w:fill="FFFFFF"/>
            <w:vAlign w:val="center"/>
            <w:hideMark/>
          </w:tcPr>
          <w:p w14:paraId="40251EC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650" w:type="pct"/>
            <w:tcBorders>
              <w:top w:val="nil"/>
              <w:left w:val="nil"/>
              <w:bottom w:val="single" w:sz="8" w:space="0" w:color="auto"/>
              <w:right w:val="single" w:sz="8" w:space="0" w:color="auto"/>
            </w:tcBorders>
            <w:shd w:val="clear" w:color="auto" w:fill="FFFFFF"/>
            <w:vAlign w:val="center"/>
            <w:hideMark/>
          </w:tcPr>
          <w:p w14:paraId="6B19F71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3,5 ngày làm việc</w:t>
            </w:r>
          </w:p>
        </w:tc>
      </w:tr>
    </w:tbl>
    <w:p w14:paraId="7DDC93DC"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6" w:name="dieu_5"/>
      <w:r w:rsidRPr="00E11791">
        <w:rPr>
          <w:rFonts w:ascii="Arial" w:eastAsia="Times New Roman" w:hAnsi="Arial" w:cs="Arial"/>
          <w:b/>
          <w:bCs/>
          <w:color w:val="000000"/>
          <w:sz w:val="18"/>
          <w:szCs w:val="18"/>
        </w:rPr>
        <w:t>5. Đề xuất hỗ trợ đầu tư dự án nâng cao hiệu quả chăn nuôi đối với các chính sách hỗ trợ đầu tư theo Luật Đầu tư công</w:t>
      </w:r>
      <w:bookmarkEnd w:id="16"/>
    </w:p>
    <w:p w14:paraId="1221529D"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theo quy định của pháp luật: 15 ngày</w:t>
      </w:r>
    </w:p>
    <w:p w14:paraId="236B15E5"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2547"/>
        <w:gridCol w:w="2547"/>
        <w:gridCol w:w="2547"/>
        <w:gridCol w:w="1416"/>
      </w:tblGrid>
      <w:tr w:rsidR="00E11791" w:rsidRPr="00E11791" w14:paraId="5BD0ECBE" w14:textId="77777777" w:rsidTr="00E11791">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33C9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03BCC55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7BEC59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3526E04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F75F8A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24F514B1"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791719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50" w:type="pct"/>
            <w:tcBorders>
              <w:top w:val="nil"/>
              <w:left w:val="nil"/>
              <w:bottom w:val="single" w:sz="8" w:space="0" w:color="auto"/>
              <w:right w:val="single" w:sz="8" w:space="0" w:color="auto"/>
            </w:tcBorders>
            <w:shd w:val="clear" w:color="auto" w:fill="FFFFFF"/>
            <w:vAlign w:val="center"/>
            <w:hideMark/>
          </w:tcPr>
          <w:p w14:paraId="062EB4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250" w:type="pct"/>
            <w:tcBorders>
              <w:top w:val="nil"/>
              <w:left w:val="nil"/>
              <w:bottom w:val="single" w:sz="8" w:space="0" w:color="auto"/>
              <w:right w:val="single" w:sz="8" w:space="0" w:color="auto"/>
            </w:tcBorders>
            <w:shd w:val="clear" w:color="auto" w:fill="FFFFFF"/>
            <w:vAlign w:val="center"/>
            <w:hideMark/>
          </w:tcPr>
          <w:p w14:paraId="48C0764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1A8769E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750" w:type="pct"/>
            <w:tcBorders>
              <w:top w:val="nil"/>
              <w:left w:val="nil"/>
              <w:bottom w:val="single" w:sz="8" w:space="0" w:color="auto"/>
              <w:right w:val="single" w:sz="8" w:space="0" w:color="auto"/>
            </w:tcBorders>
            <w:shd w:val="clear" w:color="auto" w:fill="FFFFFF"/>
            <w:vAlign w:val="center"/>
            <w:hideMark/>
          </w:tcPr>
          <w:p w14:paraId="57F675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3816E613"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6927A12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50" w:type="pct"/>
            <w:tcBorders>
              <w:top w:val="nil"/>
              <w:left w:val="nil"/>
              <w:bottom w:val="single" w:sz="8" w:space="0" w:color="auto"/>
              <w:right w:val="single" w:sz="8" w:space="0" w:color="auto"/>
            </w:tcBorders>
            <w:shd w:val="clear" w:color="auto" w:fill="FFFFFF"/>
            <w:vAlign w:val="center"/>
            <w:hideMark/>
          </w:tcPr>
          <w:p w14:paraId="305DCFE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phân công</w:t>
            </w:r>
          </w:p>
        </w:tc>
        <w:tc>
          <w:tcPr>
            <w:tcW w:w="1250" w:type="pct"/>
            <w:tcBorders>
              <w:top w:val="nil"/>
              <w:left w:val="nil"/>
              <w:bottom w:val="single" w:sz="8" w:space="0" w:color="auto"/>
              <w:right w:val="single" w:sz="8" w:space="0" w:color="auto"/>
            </w:tcBorders>
            <w:shd w:val="clear" w:color="auto" w:fill="FFFFFF"/>
            <w:vAlign w:val="center"/>
            <w:hideMark/>
          </w:tcPr>
          <w:p w14:paraId="19FE75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Thuỷ sản</w:t>
            </w:r>
          </w:p>
        </w:tc>
        <w:tc>
          <w:tcPr>
            <w:tcW w:w="1350" w:type="pct"/>
            <w:tcBorders>
              <w:top w:val="nil"/>
              <w:left w:val="nil"/>
              <w:bottom w:val="single" w:sz="8" w:space="0" w:color="auto"/>
              <w:right w:val="single" w:sz="8" w:space="0" w:color="auto"/>
            </w:tcBorders>
            <w:shd w:val="clear" w:color="auto" w:fill="FFFFFF"/>
            <w:vAlign w:val="center"/>
            <w:hideMark/>
          </w:tcPr>
          <w:p w14:paraId="51EF083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5A1A255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F8B43DE"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618549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50" w:type="pct"/>
            <w:tcBorders>
              <w:top w:val="nil"/>
              <w:left w:val="nil"/>
              <w:bottom w:val="single" w:sz="8" w:space="0" w:color="auto"/>
              <w:right w:val="single" w:sz="8" w:space="0" w:color="auto"/>
            </w:tcBorders>
            <w:shd w:val="clear" w:color="auto" w:fill="FFFFFF"/>
            <w:vAlign w:val="center"/>
            <w:hideMark/>
          </w:tcPr>
          <w:p w14:paraId="5164BB6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Phân công thụ lý</w:t>
            </w:r>
          </w:p>
        </w:tc>
        <w:tc>
          <w:tcPr>
            <w:tcW w:w="1250" w:type="pct"/>
            <w:tcBorders>
              <w:top w:val="nil"/>
              <w:left w:val="nil"/>
              <w:bottom w:val="single" w:sz="8" w:space="0" w:color="auto"/>
              <w:right w:val="single" w:sz="8" w:space="0" w:color="auto"/>
            </w:tcBorders>
            <w:shd w:val="clear" w:color="auto" w:fill="FFFFFF"/>
            <w:vAlign w:val="center"/>
            <w:hideMark/>
          </w:tcPr>
          <w:p w14:paraId="2077772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50" w:type="pct"/>
            <w:tcBorders>
              <w:top w:val="nil"/>
              <w:left w:val="nil"/>
              <w:bottom w:val="single" w:sz="8" w:space="0" w:color="auto"/>
              <w:right w:val="single" w:sz="8" w:space="0" w:color="auto"/>
            </w:tcBorders>
            <w:shd w:val="clear" w:color="auto" w:fill="FFFFFF"/>
            <w:vAlign w:val="center"/>
            <w:hideMark/>
          </w:tcPr>
          <w:p w14:paraId="2222E7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300DE1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DBC6440"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3CB74D0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50" w:type="pct"/>
            <w:tcBorders>
              <w:top w:val="nil"/>
              <w:left w:val="nil"/>
              <w:bottom w:val="single" w:sz="8" w:space="0" w:color="auto"/>
              <w:right w:val="single" w:sz="8" w:space="0" w:color="auto"/>
            </w:tcBorders>
            <w:shd w:val="clear" w:color="auto" w:fill="FFFFFF"/>
            <w:vAlign w:val="center"/>
            <w:hideMark/>
          </w:tcPr>
          <w:p w14:paraId="5F12D3E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Thẩm tra điều kiện hỗ trợ, dự kiến mức kinh phí hỗ trợ cho dự án</w:t>
            </w:r>
          </w:p>
        </w:tc>
        <w:tc>
          <w:tcPr>
            <w:tcW w:w="1250" w:type="pct"/>
            <w:tcBorders>
              <w:top w:val="nil"/>
              <w:left w:val="nil"/>
              <w:bottom w:val="single" w:sz="8" w:space="0" w:color="auto"/>
              <w:right w:val="single" w:sz="8" w:space="0" w:color="auto"/>
            </w:tcBorders>
            <w:shd w:val="clear" w:color="auto" w:fill="FFFFFF"/>
            <w:vAlign w:val="center"/>
            <w:hideMark/>
          </w:tcPr>
          <w:p w14:paraId="7058B8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50" w:type="pct"/>
            <w:tcBorders>
              <w:top w:val="nil"/>
              <w:left w:val="nil"/>
              <w:bottom w:val="single" w:sz="8" w:space="0" w:color="auto"/>
              <w:right w:val="single" w:sz="8" w:space="0" w:color="auto"/>
            </w:tcBorders>
            <w:shd w:val="clear" w:color="auto" w:fill="FFFFFF"/>
            <w:vAlign w:val="center"/>
            <w:hideMark/>
          </w:tcPr>
          <w:p w14:paraId="169A018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thẩm tra hỗ trợ đầu tư theo Mẫu số 02 Phụ lục ban hành kèm theo Nghị định số 106/2024/NĐ-CP gửi tới tổ chức, cá nhân</w:t>
            </w:r>
          </w:p>
        </w:tc>
        <w:tc>
          <w:tcPr>
            <w:tcW w:w="750" w:type="pct"/>
            <w:tcBorders>
              <w:top w:val="nil"/>
              <w:left w:val="nil"/>
              <w:bottom w:val="single" w:sz="8" w:space="0" w:color="auto"/>
              <w:right w:val="single" w:sz="8" w:space="0" w:color="auto"/>
            </w:tcBorders>
            <w:shd w:val="clear" w:color="auto" w:fill="FFFFFF"/>
            <w:vAlign w:val="center"/>
            <w:hideMark/>
          </w:tcPr>
          <w:p w14:paraId="2D3A39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11,75 ngày</w:t>
            </w:r>
          </w:p>
        </w:tc>
      </w:tr>
      <w:tr w:rsidR="00E11791" w:rsidRPr="00E11791" w14:paraId="07EACBBC" w14:textId="77777777" w:rsidTr="00E11791">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14:paraId="2F5EBE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B5</w:t>
            </w:r>
          </w:p>
        </w:tc>
        <w:tc>
          <w:tcPr>
            <w:tcW w:w="1350" w:type="pct"/>
            <w:vMerge w:val="restart"/>
            <w:tcBorders>
              <w:top w:val="nil"/>
              <w:left w:val="nil"/>
              <w:bottom w:val="single" w:sz="8" w:space="0" w:color="auto"/>
              <w:right w:val="single" w:sz="8" w:space="0" w:color="auto"/>
            </w:tcBorders>
            <w:shd w:val="clear" w:color="auto" w:fill="FFFFFF"/>
            <w:vAlign w:val="center"/>
            <w:hideMark/>
          </w:tcPr>
          <w:p w14:paraId="60ADA12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quyết định kế hoạch đầu tư công</w:t>
            </w:r>
          </w:p>
        </w:tc>
        <w:tc>
          <w:tcPr>
            <w:tcW w:w="1250" w:type="pct"/>
            <w:tcBorders>
              <w:top w:val="nil"/>
              <w:left w:val="nil"/>
              <w:bottom w:val="single" w:sz="8" w:space="0" w:color="auto"/>
              <w:right w:val="single" w:sz="8" w:space="0" w:color="auto"/>
            </w:tcBorders>
            <w:shd w:val="clear" w:color="auto" w:fill="FFFFFF"/>
            <w:vAlign w:val="center"/>
            <w:hideMark/>
          </w:tcPr>
          <w:p w14:paraId="000D65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50" w:type="pct"/>
            <w:tcBorders>
              <w:top w:val="nil"/>
              <w:left w:val="nil"/>
              <w:bottom w:val="single" w:sz="8" w:space="0" w:color="auto"/>
              <w:right w:val="single" w:sz="8" w:space="0" w:color="auto"/>
            </w:tcBorders>
            <w:shd w:val="clear" w:color="auto" w:fill="FFFFFF"/>
            <w:vAlign w:val="center"/>
            <w:hideMark/>
          </w:tcPr>
          <w:p w14:paraId="1CF099F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QĐ</w:t>
            </w:r>
          </w:p>
        </w:tc>
        <w:tc>
          <w:tcPr>
            <w:tcW w:w="750" w:type="pct"/>
            <w:tcBorders>
              <w:top w:val="nil"/>
              <w:left w:val="nil"/>
              <w:bottom w:val="single" w:sz="8" w:space="0" w:color="auto"/>
              <w:right w:val="single" w:sz="8" w:space="0" w:color="auto"/>
            </w:tcBorders>
            <w:shd w:val="clear" w:color="auto" w:fill="FFFFFF"/>
            <w:vAlign w:val="center"/>
            <w:hideMark/>
          </w:tcPr>
          <w:p w14:paraId="555062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0FDFD4F7"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96916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C563AA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6313C3C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50" w:type="pct"/>
            <w:tcBorders>
              <w:top w:val="nil"/>
              <w:left w:val="nil"/>
              <w:bottom w:val="single" w:sz="8" w:space="0" w:color="auto"/>
              <w:right w:val="single" w:sz="8" w:space="0" w:color="auto"/>
            </w:tcBorders>
            <w:shd w:val="clear" w:color="auto" w:fill="FFFFFF"/>
            <w:vAlign w:val="center"/>
            <w:hideMark/>
          </w:tcPr>
          <w:p w14:paraId="084B41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4A17D8A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9B90D91"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F9CE1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264115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13F9E6F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w:t>
            </w:r>
          </w:p>
        </w:tc>
        <w:tc>
          <w:tcPr>
            <w:tcW w:w="1350" w:type="pct"/>
            <w:tcBorders>
              <w:top w:val="nil"/>
              <w:left w:val="nil"/>
              <w:bottom w:val="single" w:sz="8" w:space="0" w:color="auto"/>
              <w:right w:val="single" w:sz="8" w:space="0" w:color="auto"/>
            </w:tcBorders>
            <w:shd w:val="clear" w:color="auto" w:fill="FFFFFF"/>
            <w:vAlign w:val="center"/>
            <w:hideMark/>
          </w:tcPr>
          <w:p w14:paraId="751D3E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7DFC78F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7F349005"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4A674B"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069662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468027E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350" w:type="pct"/>
            <w:tcBorders>
              <w:top w:val="nil"/>
              <w:left w:val="nil"/>
              <w:bottom w:val="single" w:sz="8" w:space="0" w:color="auto"/>
              <w:right w:val="single" w:sz="8" w:space="0" w:color="auto"/>
            </w:tcBorders>
            <w:shd w:val="clear" w:color="auto" w:fill="FFFFFF"/>
            <w:vAlign w:val="center"/>
            <w:hideMark/>
          </w:tcPr>
          <w:p w14:paraId="3D87A4E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750" w:type="pct"/>
            <w:tcBorders>
              <w:top w:val="nil"/>
              <w:left w:val="nil"/>
              <w:bottom w:val="single" w:sz="8" w:space="0" w:color="auto"/>
              <w:right w:val="single" w:sz="8" w:space="0" w:color="auto"/>
            </w:tcBorders>
            <w:shd w:val="clear" w:color="auto" w:fill="FFFFFF"/>
            <w:vAlign w:val="center"/>
            <w:hideMark/>
          </w:tcPr>
          <w:p w14:paraId="17CF1A6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E44AFF0"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1E860F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350" w:type="pct"/>
            <w:tcBorders>
              <w:top w:val="nil"/>
              <w:left w:val="nil"/>
              <w:bottom w:val="single" w:sz="8" w:space="0" w:color="auto"/>
              <w:right w:val="single" w:sz="8" w:space="0" w:color="auto"/>
            </w:tcBorders>
            <w:shd w:val="clear" w:color="auto" w:fill="FFFFFF"/>
            <w:vAlign w:val="center"/>
            <w:hideMark/>
          </w:tcPr>
          <w:p w14:paraId="1804A2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 bộ phận một cửa tại Trung tâm phục vụ hành chính công tỉnh Sơn La</w:t>
            </w:r>
          </w:p>
        </w:tc>
        <w:tc>
          <w:tcPr>
            <w:tcW w:w="1250" w:type="pct"/>
            <w:tcBorders>
              <w:top w:val="nil"/>
              <w:left w:val="nil"/>
              <w:bottom w:val="single" w:sz="8" w:space="0" w:color="auto"/>
              <w:right w:val="single" w:sz="8" w:space="0" w:color="auto"/>
            </w:tcBorders>
            <w:shd w:val="clear" w:color="auto" w:fill="FFFFFF"/>
            <w:vAlign w:val="center"/>
            <w:hideMark/>
          </w:tcPr>
          <w:p w14:paraId="04E88E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50" w:type="pct"/>
            <w:tcBorders>
              <w:top w:val="nil"/>
              <w:left w:val="nil"/>
              <w:bottom w:val="single" w:sz="8" w:space="0" w:color="auto"/>
              <w:right w:val="single" w:sz="8" w:space="0" w:color="auto"/>
            </w:tcBorders>
            <w:shd w:val="clear" w:color="auto" w:fill="FFFFFF"/>
            <w:vAlign w:val="center"/>
            <w:hideMark/>
          </w:tcPr>
          <w:p w14:paraId="68B9BB8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(Tờ trình, dự thảo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QĐ của UBND tỉnh)</w:t>
            </w:r>
          </w:p>
        </w:tc>
        <w:tc>
          <w:tcPr>
            <w:tcW w:w="750" w:type="pct"/>
            <w:tcBorders>
              <w:top w:val="nil"/>
              <w:left w:val="nil"/>
              <w:bottom w:val="single" w:sz="8" w:space="0" w:color="auto"/>
              <w:right w:val="single" w:sz="8" w:space="0" w:color="auto"/>
            </w:tcBorders>
            <w:shd w:val="clear" w:color="auto" w:fill="FFFFFF"/>
            <w:vAlign w:val="center"/>
            <w:hideMark/>
          </w:tcPr>
          <w:p w14:paraId="385D4C4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310DEE9"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C1E6A1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350" w:type="pct"/>
            <w:tcBorders>
              <w:top w:val="nil"/>
              <w:left w:val="nil"/>
              <w:bottom w:val="single" w:sz="8" w:space="0" w:color="auto"/>
              <w:right w:val="single" w:sz="8" w:space="0" w:color="auto"/>
            </w:tcBorders>
            <w:shd w:val="clear" w:color="auto" w:fill="FFFFFF"/>
            <w:vAlign w:val="center"/>
            <w:hideMark/>
          </w:tcPr>
          <w:p w14:paraId="15D907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420AC2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31D508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kết quả </w:t>
            </w:r>
            <w:r w:rsidRPr="00E11791">
              <w:rPr>
                <w:rFonts w:ascii="Arial" w:eastAsia="Times New Roman" w:hAnsi="Arial" w:cs="Arial"/>
                <w:i/>
                <w:iCs/>
                <w:color w:val="000000"/>
                <w:sz w:val="18"/>
                <w:szCs w:val="18"/>
              </w:rPr>
              <w:t>(scan QĐ phê duyệt)</w:t>
            </w:r>
          </w:p>
        </w:tc>
        <w:tc>
          <w:tcPr>
            <w:tcW w:w="750" w:type="pct"/>
            <w:tcBorders>
              <w:top w:val="nil"/>
              <w:left w:val="nil"/>
              <w:bottom w:val="single" w:sz="8" w:space="0" w:color="auto"/>
              <w:right w:val="single" w:sz="8" w:space="0" w:color="auto"/>
            </w:tcBorders>
            <w:shd w:val="clear" w:color="auto" w:fill="FFFFFF"/>
            <w:vAlign w:val="center"/>
            <w:hideMark/>
          </w:tcPr>
          <w:p w14:paraId="54A6EE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6D720699" w14:textId="77777777" w:rsidTr="00E11791">
        <w:trPr>
          <w:tblCellSpacing w:w="0" w:type="dxa"/>
        </w:trPr>
        <w:tc>
          <w:tcPr>
            <w:tcW w:w="2850" w:type="pct"/>
            <w:gridSpan w:val="3"/>
            <w:tcBorders>
              <w:top w:val="nil"/>
              <w:left w:val="single" w:sz="8" w:space="0" w:color="auto"/>
              <w:bottom w:val="single" w:sz="8" w:space="0" w:color="auto"/>
              <w:right w:val="single" w:sz="8" w:space="0" w:color="auto"/>
            </w:tcBorders>
            <w:shd w:val="clear" w:color="auto" w:fill="FFFFFF"/>
            <w:vAlign w:val="center"/>
            <w:hideMark/>
          </w:tcPr>
          <w:p w14:paraId="5944497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1350" w:type="pct"/>
            <w:tcBorders>
              <w:top w:val="nil"/>
              <w:left w:val="nil"/>
              <w:bottom w:val="single" w:sz="8" w:space="0" w:color="auto"/>
              <w:right w:val="single" w:sz="8" w:space="0" w:color="auto"/>
            </w:tcBorders>
            <w:shd w:val="clear" w:color="auto" w:fill="FFFFFF"/>
            <w:vAlign w:val="center"/>
            <w:hideMark/>
          </w:tcPr>
          <w:p w14:paraId="2BC241C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vAlign w:val="center"/>
            <w:hideMark/>
          </w:tcPr>
          <w:p w14:paraId="56614A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15 ngày</w:t>
            </w:r>
          </w:p>
        </w:tc>
      </w:tr>
    </w:tbl>
    <w:p w14:paraId="4A742034"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7" w:name="dieu_6"/>
      <w:r w:rsidRPr="00E11791">
        <w:rPr>
          <w:rFonts w:ascii="Arial" w:eastAsia="Times New Roman" w:hAnsi="Arial" w:cs="Arial"/>
          <w:b/>
          <w:bCs/>
          <w:color w:val="000000"/>
          <w:sz w:val="18"/>
          <w:szCs w:val="18"/>
        </w:rPr>
        <w:t>6. Quyết định hỗ trợ đầu tư dự án nâng cao hiệu quả chăn nuôi đối với các chính sách hỗ trợ đầu tư theo Luật Đầu tư công</w:t>
      </w:r>
      <w:bookmarkEnd w:id="17"/>
    </w:p>
    <w:p w14:paraId="64045836"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32 ngày</w:t>
      </w:r>
    </w:p>
    <w:p w14:paraId="15B8E9FC"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2573"/>
        <w:gridCol w:w="2479"/>
        <w:gridCol w:w="2479"/>
        <w:gridCol w:w="1429"/>
      </w:tblGrid>
      <w:tr w:rsidR="00E11791" w:rsidRPr="00E11791" w14:paraId="6BEB25C0" w14:textId="77777777" w:rsidTr="00E11791">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F51E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3971FF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37B2644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51BEDDC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24FD6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1FFFD11B"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714297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50" w:type="pct"/>
            <w:tcBorders>
              <w:top w:val="nil"/>
              <w:left w:val="nil"/>
              <w:bottom w:val="single" w:sz="8" w:space="0" w:color="auto"/>
              <w:right w:val="single" w:sz="8" w:space="0" w:color="auto"/>
            </w:tcBorders>
            <w:shd w:val="clear" w:color="auto" w:fill="FFFFFF"/>
            <w:vAlign w:val="center"/>
            <w:hideMark/>
          </w:tcPr>
          <w:p w14:paraId="1B8797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250" w:type="pct"/>
            <w:tcBorders>
              <w:top w:val="nil"/>
              <w:left w:val="nil"/>
              <w:bottom w:val="single" w:sz="8" w:space="0" w:color="auto"/>
              <w:right w:val="single" w:sz="8" w:space="0" w:color="auto"/>
            </w:tcBorders>
            <w:shd w:val="clear" w:color="auto" w:fill="FFFFFF"/>
            <w:vAlign w:val="center"/>
            <w:hideMark/>
          </w:tcPr>
          <w:p w14:paraId="3BD2420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0C3AF3C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750" w:type="pct"/>
            <w:tcBorders>
              <w:top w:val="nil"/>
              <w:left w:val="nil"/>
              <w:bottom w:val="single" w:sz="8" w:space="0" w:color="auto"/>
              <w:right w:val="single" w:sz="8" w:space="0" w:color="auto"/>
            </w:tcBorders>
            <w:shd w:val="clear" w:color="auto" w:fill="FFFFFF"/>
            <w:vAlign w:val="center"/>
            <w:hideMark/>
          </w:tcPr>
          <w:p w14:paraId="4CA639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B1FAC62"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405CD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50" w:type="pct"/>
            <w:tcBorders>
              <w:top w:val="nil"/>
              <w:left w:val="nil"/>
              <w:bottom w:val="single" w:sz="8" w:space="0" w:color="auto"/>
              <w:right w:val="single" w:sz="8" w:space="0" w:color="auto"/>
            </w:tcBorders>
            <w:shd w:val="clear" w:color="auto" w:fill="FFFFFF"/>
            <w:vAlign w:val="center"/>
            <w:hideMark/>
          </w:tcPr>
          <w:p w14:paraId="5D9D256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phân công</w:t>
            </w:r>
          </w:p>
        </w:tc>
        <w:tc>
          <w:tcPr>
            <w:tcW w:w="1250" w:type="pct"/>
            <w:tcBorders>
              <w:top w:val="nil"/>
              <w:left w:val="nil"/>
              <w:bottom w:val="single" w:sz="8" w:space="0" w:color="auto"/>
              <w:right w:val="single" w:sz="8" w:space="0" w:color="auto"/>
            </w:tcBorders>
            <w:shd w:val="clear" w:color="auto" w:fill="FFFFFF"/>
            <w:vAlign w:val="center"/>
            <w:hideMark/>
          </w:tcPr>
          <w:p w14:paraId="70B14D3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Thuỷ sản</w:t>
            </w:r>
          </w:p>
        </w:tc>
        <w:tc>
          <w:tcPr>
            <w:tcW w:w="1300" w:type="pct"/>
            <w:tcBorders>
              <w:top w:val="nil"/>
              <w:left w:val="nil"/>
              <w:bottom w:val="single" w:sz="8" w:space="0" w:color="auto"/>
              <w:right w:val="single" w:sz="8" w:space="0" w:color="auto"/>
            </w:tcBorders>
            <w:shd w:val="clear" w:color="auto" w:fill="FFFFFF"/>
            <w:vAlign w:val="center"/>
            <w:hideMark/>
          </w:tcPr>
          <w:p w14:paraId="5CEB2A0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44B8A8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7BB2B59"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92519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50" w:type="pct"/>
            <w:tcBorders>
              <w:top w:val="nil"/>
              <w:left w:val="nil"/>
              <w:bottom w:val="single" w:sz="8" w:space="0" w:color="auto"/>
              <w:right w:val="single" w:sz="8" w:space="0" w:color="auto"/>
            </w:tcBorders>
            <w:shd w:val="clear" w:color="auto" w:fill="FFFFFF"/>
            <w:vAlign w:val="center"/>
            <w:hideMark/>
          </w:tcPr>
          <w:p w14:paraId="6F3FAFE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Phân công thụ lý</w:t>
            </w:r>
          </w:p>
        </w:tc>
        <w:tc>
          <w:tcPr>
            <w:tcW w:w="1250" w:type="pct"/>
            <w:tcBorders>
              <w:top w:val="nil"/>
              <w:left w:val="nil"/>
              <w:bottom w:val="single" w:sz="8" w:space="0" w:color="auto"/>
              <w:right w:val="single" w:sz="8" w:space="0" w:color="auto"/>
            </w:tcBorders>
            <w:shd w:val="clear" w:color="auto" w:fill="FFFFFF"/>
            <w:vAlign w:val="center"/>
            <w:hideMark/>
          </w:tcPr>
          <w:p w14:paraId="794C7ED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06AA1D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4746F1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C7CAEBD"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27AB58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50" w:type="pct"/>
            <w:tcBorders>
              <w:top w:val="nil"/>
              <w:left w:val="nil"/>
              <w:bottom w:val="single" w:sz="8" w:space="0" w:color="auto"/>
              <w:right w:val="single" w:sz="8" w:space="0" w:color="auto"/>
            </w:tcBorders>
            <w:shd w:val="clear" w:color="auto" w:fill="FFFFFF"/>
            <w:vAlign w:val="center"/>
            <w:hideMark/>
          </w:tcPr>
          <w:p w14:paraId="289388E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Thành lập Hội đồng nghiệm thu</w:t>
            </w:r>
          </w:p>
        </w:tc>
        <w:tc>
          <w:tcPr>
            <w:tcW w:w="1250" w:type="pct"/>
            <w:tcBorders>
              <w:top w:val="nil"/>
              <w:left w:val="nil"/>
              <w:bottom w:val="single" w:sz="8" w:space="0" w:color="auto"/>
              <w:right w:val="single" w:sz="8" w:space="0" w:color="auto"/>
            </w:tcBorders>
            <w:shd w:val="clear" w:color="auto" w:fill="FFFFFF"/>
            <w:vAlign w:val="center"/>
            <w:hideMark/>
          </w:tcPr>
          <w:p w14:paraId="3EF73BD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2DBE82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thẩm tra hỗ trợ đầu tư theo Mẫu số 02 Phụ lục ban hành kèm theo Nghị định số 106/2024/NĐ-CP gửi tới tổ chức, cá nhân</w:t>
            </w:r>
          </w:p>
        </w:tc>
        <w:tc>
          <w:tcPr>
            <w:tcW w:w="750" w:type="pct"/>
            <w:tcBorders>
              <w:top w:val="nil"/>
              <w:left w:val="nil"/>
              <w:bottom w:val="single" w:sz="8" w:space="0" w:color="auto"/>
              <w:right w:val="single" w:sz="8" w:space="0" w:color="auto"/>
            </w:tcBorders>
            <w:shd w:val="clear" w:color="auto" w:fill="FFFFFF"/>
            <w:vAlign w:val="center"/>
            <w:hideMark/>
          </w:tcPr>
          <w:p w14:paraId="00926D6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06 ngày</w:t>
            </w:r>
          </w:p>
        </w:tc>
      </w:tr>
      <w:tr w:rsidR="00E11791" w:rsidRPr="00E11791" w14:paraId="70D47E4A"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6484EB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350" w:type="pct"/>
            <w:tcBorders>
              <w:top w:val="nil"/>
              <w:left w:val="nil"/>
              <w:bottom w:val="single" w:sz="8" w:space="0" w:color="auto"/>
              <w:right w:val="single" w:sz="8" w:space="0" w:color="auto"/>
            </w:tcBorders>
            <w:shd w:val="clear" w:color="auto" w:fill="FFFFFF"/>
            <w:vAlign w:val="center"/>
            <w:hideMark/>
          </w:tcPr>
          <w:p w14:paraId="3F00C7D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Tiến hành nghiệm thu</w:t>
            </w:r>
          </w:p>
        </w:tc>
        <w:tc>
          <w:tcPr>
            <w:tcW w:w="1250" w:type="pct"/>
            <w:tcBorders>
              <w:top w:val="nil"/>
              <w:left w:val="nil"/>
              <w:bottom w:val="single" w:sz="8" w:space="0" w:color="auto"/>
              <w:right w:val="single" w:sz="8" w:space="0" w:color="auto"/>
            </w:tcBorders>
            <w:shd w:val="clear" w:color="auto" w:fill="FFFFFF"/>
            <w:vAlign w:val="center"/>
            <w:hideMark/>
          </w:tcPr>
          <w:p w14:paraId="1BFE6C6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Hội đồng nghiệm thu</w:t>
            </w:r>
          </w:p>
        </w:tc>
        <w:tc>
          <w:tcPr>
            <w:tcW w:w="1300" w:type="pct"/>
            <w:tcBorders>
              <w:top w:val="nil"/>
              <w:left w:val="nil"/>
              <w:bottom w:val="single" w:sz="8" w:space="0" w:color="auto"/>
              <w:right w:val="single" w:sz="8" w:space="0" w:color="auto"/>
            </w:tcBorders>
            <w:shd w:val="clear" w:color="auto" w:fill="FFFFFF"/>
            <w:vAlign w:val="center"/>
            <w:hideMark/>
          </w:tcPr>
          <w:p w14:paraId="0A90F0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Biên bản nghiệm thu theo Mẫu số 04 Phụ lục ban hành kèm theo Nghị định số 106/2024/NĐ-CP</w:t>
            </w:r>
          </w:p>
        </w:tc>
        <w:tc>
          <w:tcPr>
            <w:tcW w:w="750" w:type="pct"/>
            <w:tcBorders>
              <w:top w:val="nil"/>
              <w:left w:val="nil"/>
              <w:bottom w:val="single" w:sz="8" w:space="0" w:color="auto"/>
              <w:right w:val="single" w:sz="8" w:space="0" w:color="auto"/>
            </w:tcBorders>
            <w:shd w:val="clear" w:color="auto" w:fill="FFFFFF"/>
            <w:vAlign w:val="center"/>
            <w:hideMark/>
          </w:tcPr>
          <w:p w14:paraId="7573A6D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13 ngày</w:t>
            </w:r>
          </w:p>
        </w:tc>
      </w:tr>
      <w:tr w:rsidR="00E11791" w:rsidRPr="00E11791" w14:paraId="0A40B096"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2FDC4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350" w:type="pct"/>
            <w:tcBorders>
              <w:top w:val="nil"/>
              <w:left w:val="nil"/>
              <w:bottom w:val="single" w:sz="8" w:space="0" w:color="auto"/>
              <w:right w:val="single" w:sz="8" w:space="0" w:color="auto"/>
            </w:tcBorders>
            <w:shd w:val="clear" w:color="auto" w:fill="FFFFFF"/>
            <w:vAlign w:val="center"/>
            <w:hideMark/>
          </w:tcPr>
          <w:p w14:paraId="7C5D11A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Hoàn thiện trình Chủ tịch UBND tỉnh</w:t>
            </w:r>
          </w:p>
        </w:tc>
        <w:tc>
          <w:tcPr>
            <w:tcW w:w="1250" w:type="pct"/>
            <w:tcBorders>
              <w:top w:val="nil"/>
              <w:left w:val="nil"/>
              <w:bottom w:val="single" w:sz="8" w:space="0" w:color="auto"/>
              <w:right w:val="single" w:sz="8" w:space="0" w:color="auto"/>
            </w:tcBorders>
            <w:shd w:val="clear" w:color="auto" w:fill="FFFFFF"/>
            <w:vAlign w:val="center"/>
            <w:hideMark/>
          </w:tcPr>
          <w:p w14:paraId="197BED5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424C23C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w:t>
            </w:r>
            <w:r w:rsidRPr="00E11791">
              <w:rPr>
                <w:rFonts w:ascii="Arial" w:eastAsia="Times New Roman" w:hAnsi="Arial" w:cs="Arial"/>
                <w:i/>
                <w:iCs/>
                <w:color w:val="000000"/>
                <w:sz w:val="18"/>
                <w:szCs w:val="18"/>
              </w:rPr>
              <w:t>(Tờ trình, dự thảo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QĐ kèm hs)</w:t>
            </w:r>
          </w:p>
        </w:tc>
        <w:tc>
          <w:tcPr>
            <w:tcW w:w="750" w:type="pct"/>
            <w:tcBorders>
              <w:top w:val="nil"/>
              <w:left w:val="nil"/>
              <w:bottom w:val="single" w:sz="8" w:space="0" w:color="auto"/>
              <w:right w:val="single" w:sz="8" w:space="0" w:color="auto"/>
            </w:tcBorders>
            <w:shd w:val="clear" w:color="auto" w:fill="FFFFFF"/>
            <w:vAlign w:val="center"/>
            <w:hideMark/>
          </w:tcPr>
          <w:p w14:paraId="7E04691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3609FBB5"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EC32F8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B7</w:t>
            </w:r>
          </w:p>
        </w:tc>
        <w:tc>
          <w:tcPr>
            <w:tcW w:w="1350" w:type="pct"/>
            <w:tcBorders>
              <w:top w:val="nil"/>
              <w:left w:val="nil"/>
              <w:bottom w:val="single" w:sz="8" w:space="0" w:color="auto"/>
              <w:right w:val="single" w:sz="8" w:space="0" w:color="auto"/>
            </w:tcBorders>
            <w:shd w:val="clear" w:color="auto" w:fill="FFFFFF"/>
            <w:vAlign w:val="center"/>
            <w:hideMark/>
          </w:tcPr>
          <w:p w14:paraId="510226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w:t>
            </w:r>
          </w:p>
        </w:tc>
        <w:tc>
          <w:tcPr>
            <w:tcW w:w="1250" w:type="pct"/>
            <w:tcBorders>
              <w:top w:val="nil"/>
              <w:left w:val="nil"/>
              <w:bottom w:val="single" w:sz="8" w:space="0" w:color="auto"/>
              <w:right w:val="single" w:sz="8" w:space="0" w:color="auto"/>
            </w:tcBorders>
            <w:shd w:val="clear" w:color="auto" w:fill="FFFFFF"/>
            <w:vAlign w:val="center"/>
            <w:hideMark/>
          </w:tcPr>
          <w:p w14:paraId="5A8BF70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468FE0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18B36A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42482E32"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80A199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B8</w:t>
            </w:r>
          </w:p>
        </w:tc>
        <w:tc>
          <w:tcPr>
            <w:tcW w:w="1350" w:type="pct"/>
            <w:tcBorders>
              <w:top w:val="nil"/>
              <w:left w:val="nil"/>
              <w:bottom w:val="single" w:sz="8" w:space="0" w:color="auto"/>
              <w:right w:val="single" w:sz="8" w:space="0" w:color="auto"/>
            </w:tcBorders>
            <w:shd w:val="clear" w:color="auto" w:fill="FFFFFF"/>
            <w:vAlign w:val="center"/>
            <w:hideMark/>
          </w:tcPr>
          <w:p w14:paraId="76853AC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phê duyệt</w:t>
            </w:r>
          </w:p>
        </w:tc>
        <w:tc>
          <w:tcPr>
            <w:tcW w:w="1250" w:type="pct"/>
            <w:tcBorders>
              <w:top w:val="nil"/>
              <w:left w:val="nil"/>
              <w:bottom w:val="single" w:sz="8" w:space="0" w:color="auto"/>
              <w:right w:val="single" w:sz="8" w:space="0" w:color="auto"/>
            </w:tcBorders>
            <w:shd w:val="clear" w:color="auto" w:fill="FFFFFF"/>
            <w:vAlign w:val="center"/>
            <w:hideMark/>
          </w:tcPr>
          <w:p w14:paraId="702BEA1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w:t>
            </w:r>
          </w:p>
        </w:tc>
        <w:tc>
          <w:tcPr>
            <w:tcW w:w="1300" w:type="pct"/>
            <w:tcBorders>
              <w:top w:val="nil"/>
              <w:left w:val="nil"/>
              <w:bottom w:val="single" w:sz="8" w:space="0" w:color="auto"/>
              <w:right w:val="single" w:sz="8" w:space="0" w:color="auto"/>
            </w:tcBorders>
            <w:shd w:val="clear" w:color="auto" w:fill="FFFFFF"/>
            <w:vAlign w:val="center"/>
            <w:hideMark/>
          </w:tcPr>
          <w:p w14:paraId="5FC01E1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684F38F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76F8496"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6211A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B9</w:t>
            </w:r>
          </w:p>
        </w:tc>
        <w:tc>
          <w:tcPr>
            <w:tcW w:w="1350" w:type="pct"/>
            <w:tcBorders>
              <w:top w:val="nil"/>
              <w:left w:val="nil"/>
              <w:bottom w:val="single" w:sz="8" w:space="0" w:color="auto"/>
              <w:right w:val="single" w:sz="8" w:space="0" w:color="auto"/>
            </w:tcBorders>
            <w:shd w:val="clear" w:color="auto" w:fill="FFFFFF"/>
            <w:vAlign w:val="center"/>
            <w:hideMark/>
          </w:tcPr>
          <w:p w14:paraId="1EFA78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250" w:type="pct"/>
            <w:tcBorders>
              <w:top w:val="nil"/>
              <w:left w:val="nil"/>
              <w:bottom w:val="single" w:sz="8" w:space="0" w:color="auto"/>
              <w:right w:val="single" w:sz="8" w:space="0" w:color="auto"/>
            </w:tcBorders>
            <w:shd w:val="clear" w:color="auto" w:fill="FFFFFF"/>
            <w:vAlign w:val="center"/>
            <w:hideMark/>
          </w:tcPr>
          <w:p w14:paraId="09FA1E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300" w:type="pct"/>
            <w:tcBorders>
              <w:top w:val="nil"/>
              <w:left w:val="nil"/>
              <w:bottom w:val="single" w:sz="8" w:space="0" w:color="auto"/>
              <w:right w:val="single" w:sz="8" w:space="0" w:color="auto"/>
            </w:tcBorders>
            <w:shd w:val="clear" w:color="auto" w:fill="FFFFFF"/>
            <w:vAlign w:val="center"/>
            <w:hideMark/>
          </w:tcPr>
          <w:p w14:paraId="5B79AA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750" w:type="pct"/>
            <w:tcBorders>
              <w:top w:val="nil"/>
              <w:left w:val="nil"/>
              <w:bottom w:val="single" w:sz="8" w:space="0" w:color="auto"/>
              <w:right w:val="single" w:sz="8" w:space="0" w:color="auto"/>
            </w:tcBorders>
            <w:shd w:val="clear" w:color="auto" w:fill="FFFFFF"/>
            <w:vAlign w:val="center"/>
            <w:hideMark/>
          </w:tcPr>
          <w:p w14:paraId="659D1D0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460EF49A"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C3E4FA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B10</w:t>
            </w:r>
          </w:p>
        </w:tc>
        <w:tc>
          <w:tcPr>
            <w:tcW w:w="1350" w:type="pct"/>
            <w:tcBorders>
              <w:top w:val="nil"/>
              <w:left w:val="nil"/>
              <w:bottom w:val="single" w:sz="8" w:space="0" w:color="auto"/>
              <w:right w:val="single" w:sz="8" w:space="0" w:color="auto"/>
            </w:tcBorders>
            <w:shd w:val="clear" w:color="auto" w:fill="FFFFFF"/>
            <w:vAlign w:val="center"/>
            <w:hideMark/>
          </w:tcPr>
          <w:p w14:paraId="2D8369E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 bộ phận một cửa tại Trung tâm phục vụ hành chính công tỉnh Sơn La</w:t>
            </w:r>
          </w:p>
        </w:tc>
        <w:tc>
          <w:tcPr>
            <w:tcW w:w="1250" w:type="pct"/>
            <w:tcBorders>
              <w:top w:val="nil"/>
              <w:left w:val="nil"/>
              <w:bottom w:val="single" w:sz="8" w:space="0" w:color="auto"/>
              <w:right w:val="single" w:sz="8" w:space="0" w:color="auto"/>
            </w:tcBorders>
            <w:shd w:val="clear" w:color="auto" w:fill="FFFFFF"/>
            <w:vAlign w:val="center"/>
            <w:hideMark/>
          </w:tcPr>
          <w:p w14:paraId="2581A1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792CC1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(Tờ trình, dự thảo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QĐ của Chủ tịch UBND tỉnh)</w:t>
            </w:r>
          </w:p>
        </w:tc>
        <w:tc>
          <w:tcPr>
            <w:tcW w:w="750" w:type="pct"/>
            <w:tcBorders>
              <w:top w:val="nil"/>
              <w:left w:val="nil"/>
              <w:bottom w:val="single" w:sz="8" w:space="0" w:color="auto"/>
              <w:right w:val="single" w:sz="8" w:space="0" w:color="auto"/>
            </w:tcBorders>
            <w:shd w:val="clear" w:color="auto" w:fill="FFFFFF"/>
            <w:vAlign w:val="center"/>
            <w:hideMark/>
          </w:tcPr>
          <w:p w14:paraId="44FA014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054A7E3"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46CA978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B11</w:t>
            </w:r>
          </w:p>
        </w:tc>
        <w:tc>
          <w:tcPr>
            <w:tcW w:w="1350" w:type="pct"/>
            <w:tcBorders>
              <w:top w:val="nil"/>
              <w:left w:val="nil"/>
              <w:bottom w:val="single" w:sz="8" w:space="0" w:color="auto"/>
              <w:right w:val="single" w:sz="8" w:space="0" w:color="auto"/>
            </w:tcBorders>
            <w:shd w:val="clear" w:color="auto" w:fill="FFFFFF"/>
            <w:vAlign w:val="center"/>
            <w:hideMark/>
          </w:tcPr>
          <w:p w14:paraId="6524F3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chuyển liên thông lên UBND tỉnh</w:t>
            </w:r>
          </w:p>
        </w:tc>
        <w:tc>
          <w:tcPr>
            <w:tcW w:w="1250" w:type="pct"/>
            <w:tcBorders>
              <w:top w:val="nil"/>
              <w:left w:val="nil"/>
              <w:bottom w:val="single" w:sz="8" w:space="0" w:color="auto"/>
              <w:right w:val="single" w:sz="8" w:space="0" w:color="auto"/>
            </w:tcBorders>
            <w:shd w:val="clear" w:color="auto" w:fill="FFFFFF"/>
            <w:vAlign w:val="center"/>
            <w:hideMark/>
          </w:tcPr>
          <w:p w14:paraId="55A742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của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0CA63C2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HS liên thông (scan)</w:t>
            </w:r>
          </w:p>
        </w:tc>
        <w:tc>
          <w:tcPr>
            <w:tcW w:w="750" w:type="pct"/>
            <w:tcBorders>
              <w:top w:val="nil"/>
              <w:left w:val="nil"/>
              <w:bottom w:val="single" w:sz="8" w:space="0" w:color="auto"/>
              <w:right w:val="single" w:sz="8" w:space="0" w:color="auto"/>
            </w:tcBorders>
            <w:shd w:val="clear" w:color="auto" w:fill="FFFFFF"/>
            <w:vAlign w:val="center"/>
            <w:hideMark/>
          </w:tcPr>
          <w:p w14:paraId="605DFA3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A165C6E"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AB960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B12</w:t>
            </w:r>
          </w:p>
        </w:tc>
        <w:tc>
          <w:tcPr>
            <w:tcW w:w="3950" w:type="pct"/>
            <w:gridSpan w:val="3"/>
            <w:tcBorders>
              <w:top w:val="nil"/>
              <w:left w:val="nil"/>
              <w:bottom w:val="single" w:sz="8" w:space="0" w:color="auto"/>
              <w:right w:val="single" w:sz="8" w:space="0" w:color="auto"/>
            </w:tcBorders>
            <w:shd w:val="clear" w:color="auto" w:fill="FFFFFF"/>
            <w:vAlign w:val="center"/>
            <w:hideMark/>
          </w:tcPr>
          <w:p w14:paraId="54C22C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Liên thông UBND tỉnh giải quyết </w:t>
            </w:r>
            <w:r w:rsidRPr="00E11791">
              <w:rPr>
                <w:rFonts w:ascii="Arial" w:eastAsia="Times New Roman" w:hAnsi="Arial" w:cs="Arial"/>
                <w:i/>
                <w:iCs/>
                <w:color w:val="000000"/>
                <w:sz w:val="18"/>
                <w:szCs w:val="18"/>
              </w:rPr>
              <w:t>(Xem xét và phê duyệt Quyết định của Chủ tịch UBND tỉnh)</w:t>
            </w:r>
          </w:p>
        </w:tc>
        <w:tc>
          <w:tcPr>
            <w:tcW w:w="750" w:type="pct"/>
            <w:tcBorders>
              <w:top w:val="nil"/>
              <w:left w:val="nil"/>
              <w:bottom w:val="single" w:sz="8" w:space="0" w:color="auto"/>
              <w:right w:val="single" w:sz="8" w:space="0" w:color="auto"/>
            </w:tcBorders>
            <w:shd w:val="clear" w:color="auto" w:fill="FFFFFF"/>
            <w:vAlign w:val="center"/>
            <w:hideMark/>
          </w:tcPr>
          <w:p w14:paraId="38442A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05 ngày</w:t>
            </w:r>
          </w:p>
        </w:tc>
      </w:tr>
      <w:tr w:rsidR="00E11791" w:rsidRPr="00E11791" w14:paraId="5B97929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6E4A6C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B13</w:t>
            </w:r>
          </w:p>
        </w:tc>
        <w:tc>
          <w:tcPr>
            <w:tcW w:w="1350" w:type="pct"/>
            <w:tcBorders>
              <w:top w:val="nil"/>
              <w:left w:val="nil"/>
              <w:bottom w:val="single" w:sz="8" w:space="0" w:color="auto"/>
              <w:right w:val="single" w:sz="8" w:space="0" w:color="auto"/>
            </w:tcBorders>
            <w:shd w:val="clear" w:color="auto" w:fill="FFFFFF"/>
            <w:vAlign w:val="center"/>
            <w:hideMark/>
          </w:tcPr>
          <w:p w14:paraId="7CDDF5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6A2CBD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của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5167136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kết quả </w:t>
            </w:r>
            <w:r w:rsidRPr="00E11791">
              <w:rPr>
                <w:rFonts w:ascii="Arial" w:eastAsia="Times New Roman" w:hAnsi="Arial" w:cs="Arial"/>
                <w:i/>
                <w:iCs/>
                <w:color w:val="000000"/>
                <w:sz w:val="18"/>
                <w:szCs w:val="18"/>
              </w:rPr>
              <w:t>(scan QĐ phê duyệt)</w:t>
            </w:r>
          </w:p>
        </w:tc>
        <w:tc>
          <w:tcPr>
            <w:tcW w:w="750" w:type="pct"/>
            <w:tcBorders>
              <w:top w:val="nil"/>
              <w:left w:val="nil"/>
              <w:bottom w:val="single" w:sz="8" w:space="0" w:color="auto"/>
              <w:right w:val="single" w:sz="8" w:space="0" w:color="auto"/>
            </w:tcBorders>
            <w:shd w:val="clear" w:color="auto" w:fill="FFFFFF"/>
            <w:vAlign w:val="center"/>
            <w:hideMark/>
          </w:tcPr>
          <w:p w14:paraId="7A604D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 ngày</w:t>
            </w:r>
          </w:p>
        </w:tc>
      </w:tr>
      <w:tr w:rsidR="00E11791" w:rsidRPr="00E11791" w14:paraId="13CAA65B" w14:textId="77777777" w:rsidTr="00E11791">
        <w:trPr>
          <w:tblCellSpacing w:w="0" w:type="dxa"/>
        </w:trPr>
        <w:tc>
          <w:tcPr>
            <w:tcW w:w="2850" w:type="pct"/>
            <w:gridSpan w:val="3"/>
            <w:tcBorders>
              <w:top w:val="nil"/>
              <w:left w:val="single" w:sz="8" w:space="0" w:color="auto"/>
              <w:bottom w:val="single" w:sz="8" w:space="0" w:color="auto"/>
              <w:right w:val="single" w:sz="8" w:space="0" w:color="auto"/>
            </w:tcBorders>
            <w:shd w:val="clear" w:color="auto" w:fill="FFFFFF"/>
            <w:vAlign w:val="center"/>
            <w:hideMark/>
          </w:tcPr>
          <w:p w14:paraId="60DE8D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1300" w:type="pct"/>
            <w:tcBorders>
              <w:top w:val="nil"/>
              <w:left w:val="nil"/>
              <w:bottom w:val="single" w:sz="8" w:space="0" w:color="auto"/>
              <w:right w:val="single" w:sz="8" w:space="0" w:color="auto"/>
            </w:tcBorders>
            <w:shd w:val="clear" w:color="auto" w:fill="FFFFFF"/>
            <w:vAlign w:val="center"/>
            <w:hideMark/>
          </w:tcPr>
          <w:p w14:paraId="54EA5C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vAlign w:val="center"/>
            <w:hideMark/>
          </w:tcPr>
          <w:p w14:paraId="3DF8FB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32 ngày</w:t>
            </w:r>
          </w:p>
        </w:tc>
      </w:tr>
    </w:tbl>
    <w:p w14:paraId="605CB312"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8" w:name="dieu_7"/>
      <w:r w:rsidRPr="00E11791">
        <w:rPr>
          <w:rFonts w:ascii="Arial" w:eastAsia="Times New Roman" w:hAnsi="Arial" w:cs="Arial"/>
          <w:b/>
          <w:bCs/>
          <w:color w:val="000000"/>
          <w:sz w:val="18"/>
          <w:szCs w:val="18"/>
        </w:rPr>
        <w:t>7. Quyết định hỗ trợ đối với các chính sách nâng cao hiệu quả chăn nuôi sử dụng vốn sự nghiệp nguồn ngân sách nhà nước</w:t>
      </w:r>
      <w:bookmarkEnd w:id="18"/>
    </w:p>
    <w:p w14:paraId="5F4E945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 Thời gian giải </w:t>
      </w:r>
      <w:proofErr w:type="gramStart"/>
      <w:r w:rsidRPr="00E11791">
        <w:rPr>
          <w:rFonts w:ascii="Arial" w:eastAsia="Times New Roman" w:hAnsi="Arial" w:cs="Arial"/>
          <w:color w:val="000000"/>
          <w:sz w:val="18"/>
          <w:szCs w:val="18"/>
        </w:rPr>
        <w:t>quyết :</w:t>
      </w:r>
      <w:proofErr w:type="gramEnd"/>
      <w:r w:rsidRPr="00E11791">
        <w:rPr>
          <w:rFonts w:ascii="Arial" w:eastAsia="Times New Roman" w:hAnsi="Arial" w:cs="Arial"/>
          <w:color w:val="000000"/>
          <w:sz w:val="18"/>
          <w:szCs w:val="18"/>
        </w:rPr>
        <w:t xml:space="preserve"> 20 ngày làm việc</w:t>
      </w:r>
    </w:p>
    <w:p w14:paraId="649E203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
        <w:gridCol w:w="2573"/>
        <w:gridCol w:w="2384"/>
        <w:gridCol w:w="2479"/>
        <w:gridCol w:w="1429"/>
      </w:tblGrid>
      <w:tr w:rsidR="00E11791" w:rsidRPr="00E11791" w14:paraId="7428FB5C"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147419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45ACF7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179197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477507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FB0FEB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098CDB96"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33FF7E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50" w:type="pct"/>
            <w:tcBorders>
              <w:top w:val="nil"/>
              <w:left w:val="nil"/>
              <w:bottom w:val="single" w:sz="8" w:space="0" w:color="auto"/>
              <w:right w:val="single" w:sz="8" w:space="0" w:color="auto"/>
            </w:tcBorders>
            <w:shd w:val="clear" w:color="auto" w:fill="FFFFFF"/>
            <w:vAlign w:val="center"/>
            <w:hideMark/>
          </w:tcPr>
          <w:p w14:paraId="2815252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200" w:type="pct"/>
            <w:tcBorders>
              <w:top w:val="nil"/>
              <w:left w:val="nil"/>
              <w:bottom w:val="single" w:sz="8" w:space="0" w:color="auto"/>
              <w:right w:val="single" w:sz="8" w:space="0" w:color="auto"/>
            </w:tcBorders>
            <w:shd w:val="clear" w:color="auto" w:fill="FFFFFF"/>
            <w:vAlign w:val="center"/>
            <w:hideMark/>
          </w:tcPr>
          <w:p w14:paraId="4E3F9F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79D55E9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750" w:type="pct"/>
            <w:tcBorders>
              <w:top w:val="nil"/>
              <w:left w:val="nil"/>
              <w:bottom w:val="single" w:sz="8" w:space="0" w:color="auto"/>
              <w:right w:val="single" w:sz="8" w:space="0" w:color="auto"/>
            </w:tcBorders>
            <w:shd w:val="clear" w:color="auto" w:fill="FFFFFF"/>
            <w:vAlign w:val="center"/>
            <w:hideMark/>
          </w:tcPr>
          <w:p w14:paraId="099A8FD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6E52A53"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BD0D0F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50" w:type="pct"/>
            <w:tcBorders>
              <w:top w:val="nil"/>
              <w:left w:val="nil"/>
              <w:bottom w:val="single" w:sz="8" w:space="0" w:color="auto"/>
              <w:right w:val="single" w:sz="8" w:space="0" w:color="auto"/>
            </w:tcBorders>
            <w:shd w:val="clear" w:color="auto" w:fill="FFFFFF"/>
            <w:vAlign w:val="center"/>
            <w:hideMark/>
          </w:tcPr>
          <w:p w14:paraId="14EDC5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phân công</w:t>
            </w:r>
          </w:p>
        </w:tc>
        <w:tc>
          <w:tcPr>
            <w:tcW w:w="1200" w:type="pct"/>
            <w:tcBorders>
              <w:top w:val="nil"/>
              <w:left w:val="nil"/>
              <w:bottom w:val="single" w:sz="8" w:space="0" w:color="auto"/>
              <w:right w:val="single" w:sz="8" w:space="0" w:color="auto"/>
            </w:tcBorders>
            <w:shd w:val="clear" w:color="auto" w:fill="FFFFFF"/>
            <w:vAlign w:val="center"/>
            <w:hideMark/>
          </w:tcPr>
          <w:p w14:paraId="00B4747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Thuỷ sản</w:t>
            </w:r>
          </w:p>
        </w:tc>
        <w:tc>
          <w:tcPr>
            <w:tcW w:w="1300" w:type="pct"/>
            <w:tcBorders>
              <w:top w:val="nil"/>
              <w:left w:val="nil"/>
              <w:bottom w:val="single" w:sz="8" w:space="0" w:color="auto"/>
              <w:right w:val="single" w:sz="8" w:space="0" w:color="auto"/>
            </w:tcBorders>
            <w:shd w:val="clear" w:color="auto" w:fill="FFFFFF"/>
            <w:vAlign w:val="center"/>
            <w:hideMark/>
          </w:tcPr>
          <w:p w14:paraId="25E5327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64CD66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32FD7DA3"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095793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50" w:type="pct"/>
            <w:tcBorders>
              <w:top w:val="nil"/>
              <w:left w:val="nil"/>
              <w:bottom w:val="single" w:sz="8" w:space="0" w:color="auto"/>
              <w:right w:val="single" w:sz="8" w:space="0" w:color="auto"/>
            </w:tcBorders>
            <w:shd w:val="clear" w:color="auto" w:fill="FFFFFF"/>
            <w:vAlign w:val="center"/>
            <w:hideMark/>
          </w:tcPr>
          <w:p w14:paraId="5156E16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Phân công thụ lý</w:t>
            </w:r>
          </w:p>
        </w:tc>
        <w:tc>
          <w:tcPr>
            <w:tcW w:w="1200" w:type="pct"/>
            <w:tcBorders>
              <w:top w:val="nil"/>
              <w:left w:val="nil"/>
              <w:bottom w:val="single" w:sz="8" w:space="0" w:color="auto"/>
              <w:right w:val="single" w:sz="8" w:space="0" w:color="auto"/>
            </w:tcBorders>
            <w:shd w:val="clear" w:color="auto" w:fill="FFFFFF"/>
            <w:vAlign w:val="center"/>
            <w:hideMark/>
          </w:tcPr>
          <w:p w14:paraId="0D122AC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0CFEC4A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24CBA1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31A8E94"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1C9AD4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50" w:type="pct"/>
            <w:tcBorders>
              <w:top w:val="nil"/>
              <w:left w:val="nil"/>
              <w:bottom w:val="single" w:sz="8" w:space="0" w:color="auto"/>
              <w:right w:val="single" w:sz="8" w:space="0" w:color="auto"/>
            </w:tcBorders>
            <w:shd w:val="clear" w:color="auto" w:fill="FFFFFF"/>
            <w:vAlign w:val="center"/>
            <w:hideMark/>
          </w:tcPr>
          <w:p w14:paraId="71097F8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Thành lập Hội đồng thẩm định</w:t>
            </w:r>
          </w:p>
        </w:tc>
        <w:tc>
          <w:tcPr>
            <w:tcW w:w="1200" w:type="pct"/>
            <w:tcBorders>
              <w:top w:val="nil"/>
              <w:left w:val="nil"/>
              <w:bottom w:val="single" w:sz="8" w:space="0" w:color="auto"/>
              <w:right w:val="single" w:sz="8" w:space="0" w:color="auto"/>
            </w:tcBorders>
            <w:shd w:val="clear" w:color="auto" w:fill="FFFFFF"/>
            <w:vAlign w:val="center"/>
            <w:hideMark/>
          </w:tcPr>
          <w:p w14:paraId="146ECF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7A2B045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Quyết định thành lập HĐTĐ</w:t>
            </w:r>
          </w:p>
        </w:tc>
        <w:tc>
          <w:tcPr>
            <w:tcW w:w="750" w:type="pct"/>
            <w:tcBorders>
              <w:top w:val="nil"/>
              <w:left w:val="nil"/>
              <w:bottom w:val="single" w:sz="8" w:space="0" w:color="auto"/>
              <w:right w:val="single" w:sz="8" w:space="0" w:color="auto"/>
            </w:tcBorders>
            <w:shd w:val="clear" w:color="auto" w:fill="FFFFFF"/>
            <w:vAlign w:val="center"/>
            <w:hideMark/>
          </w:tcPr>
          <w:p w14:paraId="5F538B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04 ngày</w:t>
            </w:r>
          </w:p>
        </w:tc>
      </w:tr>
      <w:tr w:rsidR="00E11791" w:rsidRPr="00E11791" w14:paraId="6690EEF1"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CDC93A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350" w:type="pct"/>
            <w:tcBorders>
              <w:top w:val="nil"/>
              <w:left w:val="nil"/>
              <w:bottom w:val="single" w:sz="8" w:space="0" w:color="auto"/>
              <w:right w:val="single" w:sz="8" w:space="0" w:color="auto"/>
            </w:tcBorders>
            <w:shd w:val="clear" w:color="auto" w:fill="FFFFFF"/>
            <w:vAlign w:val="center"/>
            <w:hideMark/>
          </w:tcPr>
          <w:p w14:paraId="4518C6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Tổ chức thẩm định</w:t>
            </w:r>
          </w:p>
        </w:tc>
        <w:tc>
          <w:tcPr>
            <w:tcW w:w="1200" w:type="pct"/>
            <w:tcBorders>
              <w:top w:val="nil"/>
              <w:left w:val="nil"/>
              <w:bottom w:val="single" w:sz="8" w:space="0" w:color="auto"/>
              <w:right w:val="single" w:sz="8" w:space="0" w:color="auto"/>
            </w:tcBorders>
            <w:shd w:val="clear" w:color="auto" w:fill="FFFFFF"/>
            <w:vAlign w:val="center"/>
            <w:hideMark/>
          </w:tcPr>
          <w:p w14:paraId="6277B7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Hội đồng thẩm định</w:t>
            </w:r>
          </w:p>
        </w:tc>
        <w:tc>
          <w:tcPr>
            <w:tcW w:w="1300" w:type="pct"/>
            <w:tcBorders>
              <w:top w:val="nil"/>
              <w:left w:val="nil"/>
              <w:bottom w:val="single" w:sz="8" w:space="0" w:color="auto"/>
              <w:right w:val="single" w:sz="8" w:space="0" w:color="auto"/>
            </w:tcBorders>
            <w:shd w:val="clear" w:color="auto" w:fill="FFFFFF"/>
            <w:vAlign w:val="center"/>
            <w:hideMark/>
          </w:tcPr>
          <w:p w14:paraId="25B8BCA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Hội đồng thẩm định về tính xác thực và nội dung của thành phần hồ sơ theo quy định tại khoản 2 Điều 14 Nghị </w:t>
            </w:r>
            <w:r w:rsidRPr="00E11791">
              <w:rPr>
                <w:rFonts w:ascii="Arial" w:eastAsia="Times New Roman" w:hAnsi="Arial" w:cs="Arial"/>
                <w:color w:val="000000"/>
                <w:sz w:val="18"/>
                <w:szCs w:val="18"/>
              </w:rPr>
              <w:lastRenderedPageBreak/>
              <w:t>định số 106/2024/NĐ-CP; tổ chức kiểm tra thực tế trong trường hợp cần thiết</w:t>
            </w:r>
          </w:p>
        </w:tc>
        <w:tc>
          <w:tcPr>
            <w:tcW w:w="750" w:type="pct"/>
            <w:tcBorders>
              <w:top w:val="nil"/>
              <w:left w:val="nil"/>
              <w:bottom w:val="single" w:sz="8" w:space="0" w:color="auto"/>
              <w:right w:val="single" w:sz="8" w:space="0" w:color="auto"/>
            </w:tcBorders>
            <w:shd w:val="clear" w:color="auto" w:fill="FFFFFF"/>
            <w:vAlign w:val="center"/>
            <w:hideMark/>
          </w:tcPr>
          <w:p w14:paraId="3B2A73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08 ngày</w:t>
            </w:r>
          </w:p>
        </w:tc>
      </w:tr>
      <w:tr w:rsidR="00E11791" w:rsidRPr="00E11791" w14:paraId="49DFEC8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12B87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350" w:type="pct"/>
            <w:tcBorders>
              <w:top w:val="nil"/>
              <w:left w:val="nil"/>
              <w:bottom w:val="single" w:sz="8" w:space="0" w:color="auto"/>
              <w:right w:val="single" w:sz="8" w:space="0" w:color="auto"/>
            </w:tcBorders>
            <w:shd w:val="clear" w:color="auto" w:fill="FFFFFF"/>
            <w:vAlign w:val="center"/>
            <w:hideMark/>
          </w:tcPr>
          <w:p w14:paraId="5E07195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Hoàn thiện trình UBND tỉnh</w:t>
            </w:r>
          </w:p>
        </w:tc>
        <w:tc>
          <w:tcPr>
            <w:tcW w:w="1200" w:type="pct"/>
            <w:tcBorders>
              <w:top w:val="nil"/>
              <w:left w:val="nil"/>
              <w:bottom w:val="single" w:sz="8" w:space="0" w:color="auto"/>
              <w:right w:val="single" w:sz="8" w:space="0" w:color="auto"/>
            </w:tcBorders>
            <w:shd w:val="clear" w:color="auto" w:fill="FFFFFF"/>
            <w:vAlign w:val="center"/>
            <w:hideMark/>
          </w:tcPr>
          <w:p w14:paraId="516447C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0F23162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w:t>
            </w:r>
            <w:r w:rsidRPr="00E11791">
              <w:rPr>
                <w:rFonts w:ascii="Arial" w:eastAsia="Times New Roman" w:hAnsi="Arial" w:cs="Arial"/>
                <w:i/>
                <w:iCs/>
                <w:color w:val="000000"/>
                <w:sz w:val="18"/>
                <w:szCs w:val="18"/>
              </w:rPr>
              <w:t>(Tờ trình, dự thảo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QĐ kèm hs)</w:t>
            </w:r>
          </w:p>
        </w:tc>
        <w:tc>
          <w:tcPr>
            <w:tcW w:w="750" w:type="pct"/>
            <w:tcBorders>
              <w:top w:val="nil"/>
              <w:left w:val="nil"/>
              <w:bottom w:val="single" w:sz="8" w:space="0" w:color="auto"/>
              <w:right w:val="single" w:sz="8" w:space="0" w:color="auto"/>
            </w:tcBorders>
            <w:shd w:val="clear" w:color="auto" w:fill="FFFFFF"/>
            <w:vAlign w:val="center"/>
            <w:hideMark/>
          </w:tcPr>
          <w:p w14:paraId="5014D2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 ngày</w:t>
            </w:r>
          </w:p>
        </w:tc>
      </w:tr>
      <w:tr w:rsidR="00E11791" w:rsidRPr="00E11791" w14:paraId="02172FC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E82ED8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350" w:type="pct"/>
            <w:tcBorders>
              <w:top w:val="nil"/>
              <w:left w:val="nil"/>
              <w:bottom w:val="single" w:sz="8" w:space="0" w:color="auto"/>
              <w:right w:val="single" w:sz="8" w:space="0" w:color="auto"/>
            </w:tcBorders>
            <w:shd w:val="clear" w:color="auto" w:fill="FFFFFF"/>
            <w:vAlign w:val="center"/>
            <w:hideMark/>
          </w:tcPr>
          <w:p w14:paraId="6FDF74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Xét duyệt</w:t>
            </w:r>
          </w:p>
        </w:tc>
        <w:tc>
          <w:tcPr>
            <w:tcW w:w="1200" w:type="pct"/>
            <w:tcBorders>
              <w:top w:val="nil"/>
              <w:left w:val="nil"/>
              <w:bottom w:val="single" w:sz="8" w:space="0" w:color="auto"/>
              <w:right w:val="single" w:sz="8" w:space="0" w:color="auto"/>
            </w:tcBorders>
            <w:shd w:val="clear" w:color="auto" w:fill="FFFFFF"/>
            <w:vAlign w:val="center"/>
            <w:hideMark/>
          </w:tcPr>
          <w:p w14:paraId="6A83CEF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5DA7125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6D76D00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FC69779"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E9199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B8</w:t>
            </w:r>
          </w:p>
        </w:tc>
        <w:tc>
          <w:tcPr>
            <w:tcW w:w="1350" w:type="pct"/>
            <w:tcBorders>
              <w:top w:val="nil"/>
              <w:left w:val="nil"/>
              <w:bottom w:val="single" w:sz="8" w:space="0" w:color="auto"/>
              <w:right w:val="single" w:sz="8" w:space="0" w:color="auto"/>
            </w:tcBorders>
            <w:shd w:val="clear" w:color="auto" w:fill="FFFFFF"/>
            <w:vAlign w:val="center"/>
            <w:hideMark/>
          </w:tcPr>
          <w:p w14:paraId="42AE14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phê duyệt</w:t>
            </w:r>
          </w:p>
        </w:tc>
        <w:tc>
          <w:tcPr>
            <w:tcW w:w="1200" w:type="pct"/>
            <w:tcBorders>
              <w:top w:val="nil"/>
              <w:left w:val="nil"/>
              <w:bottom w:val="single" w:sz="8" w:space="0" w:color="auto"/>
              <w:right w:val="single" w:sz="8" w:space="0" w:color="auto"/>
            </w:tcBorders>
            <w:shd w:val="clear" w:color="auto" w:fill="FFFFFF"/>
            <w:vAlign w:val="center"/>
            <w:hideMark/>
          </w:tcPr>
          <w:p w14:paraId="2B5C7D6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w:t>
            </w:r>
          </w:p>
        </w:tc>
        <w:tc>
          <w:tcPr>
            <w:tcW w:w="1300" w:type="pct"/>
            <w:tcBorders>
              <w:top w:val="nil"/>
              <w:left w:val="nil"/>
              <w:bottom w:val="single" w:sz="8" w:space="0" w:color="auto"/>
              <w:right w:val="single" w:sz="8" w:space="0" w:color="auto"/>
            </w:tcBorders>
            <w:shd w:val="clear" w:color="auto" w:fill="FFFFFF"/>
            <w:vAlign w:val="center"/>
            <w:hideMark/>
          </w:tcPr>
          <w:p w14:paraId="1643AD9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750" w:type="pct"/>
            <w:tcBorders>
              <w:top w:val="nil"/>
              <w:left w:val="nil"/>
              <w:bottom w:val="single" w:sz="8" w:space="0" w:color="auto"/>
              <w:right w:val="single" w:sz="8" w:space="0" w:color="auto"/>
            </w:tcBorders>
            <w:shd w:val="clear" w:color="auto" w:fill="FFFFFF"/>
            <w:vAlign w:val="center"/>
            <w:hideMark/>
          </w:tcPr>
          <w:p w14:paraId="3D6827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D77E87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0ADDA5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B9</w:t>
            </w:r>
          </w:p>
        </w:tc>
        <w:tc>
          <w:tcPr>
            <w:tcW w:w="1350" w:type="pct"/>
            <w:tcBorders>
              <w:top w:val="nil"/>
              <w:left w:val="nil"/>
              <w:bottom w:val="single" w:sz="8" w:space="0" w:color="auto"/>
              <w:right w:val="single" w:sz="8" w:space="0" w:color="auto"/>
            </w:tcBorders>
            <w:shd w:val="clear" w:color="auto" w:fill="FFFFFF"/>
            <w:vAlign w:val="center"/>
            <w:hideMark/>
          </w:tcPr>
          <w:p w14:paraId="089D3BB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200" w:type="pct"/>
            <w:tcBorders>
              <w:top w:val="nil"/>
              <w:left w:val="nil"/>
              <w:bottom w:val="single" w:sz="8" w:space="0" w:color="auto"/>
              <w:right w:val="single" w:sz="8" w:space="0" w:color="auto"/>
            </w:tcBorders>
            <w:shd w:val="clear" w:color="auto" w:fill="FFFFFF"/>
            <w:vAlign w:val="center"/>
            <w:hideMark/>
          </w:tcPr>
          <w:p w14:paraId="13083FE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300" w:type="pct"/>
            <w:tcBorders>
              <w:top w:val="nil"/>
              <w:left w:val="nil"/>
              <w:bottom w:val="single" w:sz="8" w:space="0" w:color="auto"/>
              <w:right w:val="single" w:sz="8" w:space="0" w:color="auto"/>
            </w:tcBorders>
            <w:shd w:val="clear" w:color="auto" w:fill="FFFFFF"/>
            <w:vAlign w:val="center"/>
            <w:hideMark/>
          </w:tcPr>
          <w:p w14:paraId="3E8887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750" w:type="pct"/>
            <w:tcBorders>
              <w:top w:val="nil"/>
              <w:left w:val="nil"/>
              <w:bottom w:val="single" w:sz="8" w:space="0" w:color="auto"/>
              <w:right w:val="single" w:sz="8" w:space="0" w:color="auto"/>
            </w:tcBorders>
            <w:shd w:val="clear" w:color="auto" w:fill="FFFFFF"/>
            <w:vAlign w:val="center"/>
            <w:hideMark/>
          </w:tcPr>
          <w:p w14:paraId="16B449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0A4F0BF"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C1E096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B10</w:t>
            </w:r>
          </w:p>
        </w:tc>
        <w:tc>
          <w:tcPr>
            <w:tcW w:w="1350" w:type="pct"/>
            <w:tcBorders>
              <w:top w:val="nil"/>
              <w:left w:val="nil"/>
              <w:bottom w:val="single" w:sz="8" w:space="0" w:color="auto"/>
              <w:right w:val="single" w:sz="8" w:space="0" w:color="auto"/>
            </w:tcBorders>
            <w:shd w:val="clear" w:color="auto" w:fill="FFFFFF"/>
            <w:vAlign w:val="center"/>
            <w:hideMark/>
          </w:tcPr>
          <w:p w14:paraId="475C7F8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 bộ phận một cửa tại Trung tâm phục vụ hành chính công tỉnh Sơn La</w:t>
            </w:r>
          </w:p>
        </w:tc>
        <w:tc>
          <w:tcPr>
            <w:tcW w:w="1200" w:type="pct"/>
            <w:tcBorders>
              <w:top w:val="nil"/>
              <w:left w:val="nil"/>
              <w:bottom w:val="single" w:sz="8" w:space="0" w:color="auto"/>
              <w:right w:val="single" w:sz="8" w:space="0" w:color="auto"/>
            </w:tcBorders>
            <w:shd w:val="clear" w:color="auto" w:fill="FFFFFF"/>
            <w:vAlign w:val="center"/>
            <w:hideMark/>
          </w:tcPr>
          <w:p w14:paraId="42952B3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Chăn nuôi</w:t>
            </w:r>
          </w:p>
        </w:tc>
        <w:tc>
          <w:tcPr>
            <w:tcW w:w="1300" w:type="pct"/>
            <w:tcBorders>
              <w:top w:val="nil"/>
              <w:left w:val="nil"/>
              <w:bottom w:val="single" w:sz="8" w:space="0" w:color="auto"/>
              <w:right w:val="single" w:sz="8" w:space="0" w:color="auto"/>
            </w:tcBorders>
            <w:shd w:val="clear" w:color="auto" w:fill="FFFFFF"/>
            <w:vAlign w:val="center"/>
            <w:hideMark/>
          </w:tcPr>
          <w:p w14:paraId="6FA7E0A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(Tờ trình, dự thảo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QĐ của UBND tỉnh)</w:t>
            </w:r>
          </w:p>
        </w:tc>
        <w:tc>
          <w:tcPr>
            <w:tcW w:w="750" w:type="pct"/>
            <w:tcBorders>
              <w:top w:val="nil"/>
              <w:left w:val="nil"/>
              <w:bottom w:val="single" w:sz="8" w:space="0" w:color="auto"/>
              <w:right w:val="single" w:sz="8" w:space="0" w:color="auto"/>
            </w:tcBorders>
            <w:shd w:val="clear" w:color="auto" w:fill="FFFFFF"/>
            <w:vAlign w:val="center"/>
            <w:hideMark/>
          </w:tcPr>
          <w:p w14:paraId="16615FC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4044D1D5"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2B4AED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B11</w:t>
            </w:r>
          </w:p>
        </w:tc>
        <w:tc>
          <w:tcPr>
            <w:tcW w:w="1350" w:type="pct"/>
            <w:tcBorders>
              <w:top w:val="nil"/>
              <w:left w:val="nil"/>
              <w:bottom w:val="single" w:sz="8" w:space="0" w:color="auto"/>
              <w:right w:val="single" w:sz="8" w:space="0" w:color="auto"/>
            </w:tcBorders>
            <w:shd w:val="clear" w:color="auto" w:fill="FFFFFF"/>
            <w:vAlign w:val="center"/>
            <w:hideMark/>
          </w:tcPr>
          <w:p w14:paraId="28A47E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chuyển liên thông lên UBND tỉnh</w:t>
            </w:r>
          </w:p>
        </w:tc>
        <w:tc>
          <w:tcPr>
            <w:tcW w:w="1200" w:type="pct"/>
            <w:tcBorders>
              <w:top w:val="nil"/>
              <w:left w:val="nil"/>
              <w:bottom w:val="single" w:sz="8" w:space="0" w:color="auto"/>
              <w:right w:val="single" w:sz="8" w:space="0" w:color="auto"/>
            </w:tcBorders>
            <w:shd w:val="clear" w:color="auto" w:fill="FFFFFF"/>
            <w:vAlign w:val="center"/>
            <w:hideMark/>
          </w:tcPr>
          <w:p w14:paraId="498443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721358F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HS liên thông (scan)</w:t>
            </w:r>
          </w:p>
        </w:tc>
        <w:tc>
          <w:tcPr>
            <w:tcW w:w="750" w:type="pct"/>
            <w:tcBorders>
              <w:top w:val="nil"/>
              <w:left w:val="nil"/>
              <w:bottom w:val="single" w:sz="8" w:space="0" w:color="auto"/>
              <w:right w:val="single" w:sz="8" w:space="0" w:color="auto"/>
            </w:tcBorders>
            <w:shd w:val="clear" w:color="auto" w:fill="FFFFFF"/>
            <w:vAlign w:val="center"/>
            <w:hideMark/>
          </w:tcPr>
          <w:p w14:paraId="6B47E5B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1C04C9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B32BA5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B12</w:t>
            </w:r>
          </w:p>
        </w:tc>
        <w:tc>
          <w:tcPr>
            <w:tcW w:w="3900" w:type="pct"/>
            <w:gridSpan w:val="3"/>
            <w:tcBorders>
              <w:top w:val="nil"/>
              <w:left w:val="nil"/>
              <w:bottom w:val="single" w:sz="8" w:space="0" w:color="auto"/>
              <w:right w:val="single" w:sz="8" w:space="0" w:color="auto"/>
            </w:tcBorders>
            <w:shd w:val="clear" w:color="auto" w:fill="FFFFFF"/>
            <w:vAlign w:val="center"/>
            <w:hideMark/>
          </w:tcPr>
          <w:p w14:paraId="542252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Liên thông UBND tỉnh giải quyết </w:t>
            </w:r>
            <w:r w:rsidRPr="00E11791">
              <w:rPr>
                <w:rFonts w:ascii="Arial" w:eastAsia="Times New Roman" w:hAnsi="Arial" w:cs="Arial"/>
                <w:i/>
                <w:iCs/>
                <w:color w:val="000000"/>
                <w:sz w:val="18"/>
                <w:szCs w:val="18"/>
              </w:rPr>
              <w:t>(Xem xét và phê duyệt Quyết định của UBND tỉnh)</w:t>
            </w:r>
          </w:p>
        </w:tc>
        <w:tc>
          <w:tcPr>
            <w:tcW w:w="750" w:type="pct"/>
            <w:tcBorders>
              <w:top w:val="nil"/>
              <w:left w:val="nil"/>
              <w:bottom w:val="single" w:sz="8" w:space="0" w:color="auto"/>
              <w:right w:val="single" w:sz="8" w:space="0" w:color="auto"/>
            </w:tcBorders>
            <w:shd w:val="clear" w:color="auto" w:fill="FFFFFF"/>
            <w:vAlign w:val="center"/>
            <w:hideMark/>
          </w:tcPr>
          <w:p w14:paraId="43B27F0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39194741"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94732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B13</w:t>
            </w:r>
          </w:p>
        </w:tc>
        <w:tc>
          <w:tcPr>
            <w:tcW w:w="1350" w:type="pct"/>
            <w:tcBorders>
              <w:top w:val="nil"/>
              <w:left w:val="nil"/>
              <w:bottom w:val="single" w:sz="8" w:space="0" w:color="auto"/>
              <w:right w:val="single" w:sz="8" w:space="0" w:color="auto"/>
            </w:tcBorders>
            <w:shd w:val="clear" w:color="auto" w:fill="FFFFFF"/>
            <w:vAlign w:val="center"/>
            <w:hideMark/>
          </w:tcPr>
          <w:p w14:paraId="7B604C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00" w:type="pct"/>
            <w:tcBorders>
              <w:top w:val="nil"/>
              <w:left w:val="nil"/>
              <w:bottom w:val="single" w:sz="8" w:space="0" w:color="auto"/>
              <w:right w:val="single" w:sz="8" w:space="0" w:color="auto"/>
            </w:tcBorders>
            <w:shd w:val="clear" w:color="auto" w:fill="FFFFFF"/>
            <w:vAlign w:val="center"/>
            <w:hideMark/>
          </w:tcPr>
          <w:p w14:paraId="386D006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00" w:type="pct"/>
            <w:tcBorders>
              <w:top w:val="nil"/>
              <w:left w:val="nil"/>
              <w:bottom w:val="single" w:sz="8" w:space="0" w:color="auto"/>
              <w:right w:val="single" w:sz="8" w:space="0" w:color="auto"/>
            </w:tcBorders>
            <w:shd w:val="clear" w:color="auto" w:fill="FFFFFF"/>
            <w:vAlign w:val="center"/>
            <w:hideMark/>
          </w:tcPr>
          <w:p w14:paraId="48B507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Đính kèm kết quả </w:t>
            </w:r>
            <w:r w:rsidRPr="00E11791">
              <w:rPr>
                <w:rFonts w:ascii="Arial" w:eastAsia="Times New Roman" w:hAnsi="Arial" w:cs="Arial"/>
                <w:i/>
                <w:iCs/>
                <w:color w:val="000000"/>
                <w:sz w:val="18"/>
                <w:szCs w:val="18"/>
              </w:rPr>
              <w:t>(scan QĐ phê duyệt)</w:t>
            </w:r>
          </w:p>
        </w:tc>
        <w:tc>
          <w:tcPr>
            <w:tcW w:w="750" w:type="pct"/>
            <w:tcBorders>
              <w:top w:val="nil"/>
              <w:left w:val="nil"/>
              <w:bottom w:val="single" w:sz="8" w:space="0" w:color="auto"/>
              <w:right w:val="single" w:sz="8" w:space="0" w:color="auto"/>
            </w:tcBorders>
            <w:shd w:val="clear" w:color="auto" w:fill="FFFFFF"/>
            <w:vAlign w:val="center"/>
            <w:hideMark/>
          </w:tcPr>
          <w:p w14:paraId="63F7EB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37EC8B3" w14:textId="77777777" w:rsidTr="00E11791">
        <w:trPr>
          <w:tblCellSpacing w:w="0" w:type="dxa"/>
        </w:trPr>
        <w:tc>
          <w:tcPr>
            <w:tcW w:w="2850" w:type="pct"/>
            <w:gridSpan w:val="3"/>
            <w:tcBorders>
              <w:top w:val="nil"/>
              <w:left w:val="single" w:sz="8" w:space="0" w:color="auto"/>
              <w:bottom w:val="single" w:sz="8" w:space="0" w:color="auto"/>
              <w:right w:val="single" w:sz="8" w:space="0" w:color="auto"/>
            </w:tcBorders>
            <w:shd w:val="clear" w:color="auto" w:fill="FFFFFF"/>
            <w:vAlign w:val="center"/>
            <w:hideMark/>
          </w:tcPr>
          <w:p w14:paraId="19CF68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1300" w:type="pct"/>
            <w:tcBorders>
              <w:top w:val="nil"/>
              <w:left w:val="nil"/>
              <w:bottom w:val="single" w:sz="8" w:space="0" w:color="auto"/>
              <w:right w:val="single" w:sz="8" w:space="0" w:color="auto"/>
            </w:tcBorders>
            <w:shd w:val="clear" w:color="auto" w:fill="FFFFFF"/>
            <w:vAlign w:val="center"/>
            <w:hideMark/>
          </w:tcPr>
          <w:p w14:paraId="44EF631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vAlign w:val="center"/>
            <w:hideMark/>
          </w:tcPr>
          <w:p w14:paraId="2EB8D2E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20 ngày làm việc</w:t>
            </w:r>
          </w:p>
        </w:tc>
      </w:tr>
    </w:tbl>
    <w:p w14:paraId="31E62F07"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19" w:name="dieu_8"/>
      <w:r w:rsidRPr="00E11791">
        <w:rPr>
          <w:rFonts w:ascii="Arial" w:eastAsia="Times New Roman" w:hAnsi="Arial" w:cs="Arial"/>
          <w:b/>
          <w:bCs/>
          <w:color w:val="000000"/>
          <w:sz w:val="18"/>
          <w:szCs w:val="18"/>
        </w:rPr>
        <w:t>8. Đề nghị thanh toán kinh phí hỗ trợ đối với các chính sách nâng cao hiệu quả chăn nuôi</w:t>
      </w:r>
      <w:bookmarkEnd w:id="19"/>
    </w:p>
    <w:p w14:paraId="66A6FBA1"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15 ngày làm việc</w:t>
      </w:r>
    </w:p>
    <w:p w14:paraId="2F103265"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2547"/>
        <w:gridCol w:w="2547"/>
        <w:gridCol w:w="2547"/>
        <w:gridCol w:w="1416"/>
      </w:tblGrid>
      <w:tr w:rsidR="00E11791" w:rsidRPr="00E11791" w14:paraId="7B6E2422" w14:textId="77777777" w:rsidTr="00E11791">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6A1D8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50FC109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711592C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3ACA3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11987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3E673C1E"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4B6D392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50" w:type="pct"/>
            <w:tcBorders>
              <w:top w:val="nil"/>
              <w:left w:val="nil"/>
              <w:bottom w:val="single" w:sz="8" w:space="0" w:color="auto"/>
              <w:right w:val="single" w:sz="8" w:space="0" w:color="auto"/>
            </w:tcBorders>
            <w:shd w:val="clear" w:color="auto" w:fill="FFFFFF"/>
            <w:vAlign w:val="center"/>
            <w:hideMark/>
          </w:tcPr>
          <w:p w14:paraId="3835FF9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w:t>
            </w:r>
          </w:p>
        </w:tc>
        <w:tc>
          <w:tcPr>
            <w:tcW w:w="1250" w:type="pct"/>
            <w:tcBorders>
              <w:top w:val="nil"/>
              <w:left w:val="nil"/>
              <w:bottom w:val="single" w:sz="8" w:space="0" w:color="auto"/>
              <w:right w:val="single" w:sz="8" w:space="0" w:color="auto"/>
            </w:tcBorders>
            <w:shd w:val="clear" w:color="auto" w:fill="FFFFFF"/>
            <w:vAlign w:val="center"/>
            <w:hideMark/>
          </w:tcPr>
          <w:p w14:paraId="0A9BBB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của Sở Tài chính tại Trung tâm Phục vụ hành chính công tỉnh</w:t>
            </w:r>
          </w:p>
        </w:tc>
        <w:tc>
          <w:tcPr>
            <w:tcW w:w="1350" w:type="pct"/>
            <w:tcBorders>
              <w:top w:val="nil"/>
              <w:left w:val="nil"/>
              <w:bottom w:val="single" w:sz="8" w:space="0" w:color="auto"/>
              <w:right w:val="single" w:sz="8" w:space="0" w:color="auto"/>
            </w:tcBorders>
            <w:shd w:val="clear" w:color="auto" w:fill="FFFFFF"/>
            <w:vAlign w:val="center"/>
            <w:hideMark/>
          </w:tcPr>
          <w:p w14:paraId="1383165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750" w:type="pct"/>
            <w:tcBorders>
              <w:top w:val="nil"/>
              <w:left w:val="nil"/>
              <w:bottom w:val="single" w:sz="8" w:space="0" w:color="auto"/>
              <w:right w:val="single" w:sz="8" w:space="0" w:color="auto"/>
            </w:tcBorders>
            <w:shd w:val="clear" w:color="auto" w:fill="FFFFFF"/>
            <w:vAlign w:val="center"/>
            <w:hideMark/>
          </w:tcPr>
          <w:p w14:paraId="26FC76D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521840D" w14:textId="77777777" w:rsidTr="00E11791">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14:paraId="197A1EF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50" w:type="pct"/>
            <w:vMerge w:val="restart"/>
            <w:tcBorders>
              <w:top w:val="nil"/>
              <w:left w:val="nil"/>
              <w:bottom w:val="single" w:sz="8" w:space="0" w:color="auto"/>
              <w:right w:val="single" w:sz="8" w:space="0" w:color="auto"/>
            </w:tcBorders>
            <w:shd w:val="clear" w:color="auto" w:fill="FFFFFF"/>
            <w:vAlign w:val="center"/>
            <w:hideMark/>
          </w:tcPr>
          <w:p w14:paraId="7D02E24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chuyên môn nghiệp vụ tiếp nhận thẩm định hồ sơ, trình Lãnh đạo Sở</w:t>
            </w:r>
          </w:p>
        </w:tc>
        <w:tc>
          <w:tcPr>
            <w:tcW w:w="1250" w:type="pct"/>
            <w:tcBorders>
              <w:top w:val="nil"/>
              <w:left w:val="nil"/>
              <w:bottom w:val="single" w:sz="8" w:space="0" w:color="auto"/>
              <w:right w:val="single" w:sz="8" w:space="0" w:color="auto"/>
            </w:tcBorders>
            <w:shd w:val="clear" w:color="auto" w:fill="FFFFFF"/>
            <w:vAlign w:val="center"/>
            <w:hideMark/>
          </w:tcPr>
          <w:p w14:paraId="72B014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w:t>
            </w:r>
          </w:p>
        </w:tc>
        <w:tc>
          <w:tcPr>
            <w:tcW w:w="1350" w:type="pct"/>
            <w:tcBorders>
              <w:top w:val="nil"/>
              <w:left w:val="nil"/>
              <w:bottom w:val="single" w:sz="8" w:space="0" w:color="auto"/>
              <w:right w:val="single" w:sz="8" w:space="0" w:color="auto"/>
            </w:tcBorders>
            <w:shd w:val="clear" w:color="auto" w:fill="FFFFFF"/>
            <w:vAlign w:val="center"/>
            <w:hideMark/>
          </w:tcPr>
          <w:p w14:paraId="68167B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750" w:type="pct"/>
            <w:tcBorders>
              <w:top w:val="nil"/>
              <w:left w:val="nil"/>
              <w:bottom w:val="single" w:sz="8" w:space="0" w:color="auto"/>
              <w:right w:val="single" w:sz="8" w:space="0" w:color="auto"/>
            </w:tcBorders>
            <w:shd w:val="clear" w:color="auto" w:fill="FFFFFF"/>
            <w:vAlign w:val="center"/>
            <w:hideMark/>
          </w:tcPr>
          <w:p w14:paraId="419390A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3891D0B"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D3CCB4"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560D10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5E40103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w:t>
            </w:r>
          </w:p>
        </w:tc>
        <w:tc>
          <w:tcPr>
            <w:tcW w:w="1350" w:type="pct"/>
            <w:tcBorders>
              <w:top w:val="nil"/>
              <w:left w:val="nil"/>
              <w:bottom w:val="single" w:sz="8" w:space="0" w:color="auto"/>
              <w:right w:val="single" w:sz="8" w:space="0" w:color="auto"/>
            </w:tcBorders>
            <w:shd w:val="clear" w:color="auto" w:fill="FFFFFF"/>
            <w:vAlign w:val="center"/>
            <w:hideMark/>
          </w:tcPr>
          <w:p w14:paraId="5ABB564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phụ trách kiểm tra hồ sơ và phối hợp với các phòng chuyên môn thẩm định hồ sơ:</w:t>
            </w:r>
          </w:p>
          <w:p w14:paraId="5FE9365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1. Đăng ký sử dụng tài khoản theo quy định về thủ tục hành chính trong lĩnh vực Kho bạc Nhà nước để thực hiện thanh toán kinh phí hỗ trợ cho tổ chức, cá nhân.</w:t>
            </w:r>
          </w:p>
          <w:p w14:paraId="10D64D9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2. Chủ trì, phối hợp với đối tượng được hỗ trợ rà soát và lập hồ sơ giải ngân; tổng hợp báo cáo trình lãnh đạo phòng xem xét.</w:t>
            </w:r>
          </w:p>
        </w:tc>
        <w:tc>
          <w:tcPr>
            <w:tcW w:w="750" w:type="pct"/>
            <w:tcBorders>
              <w:top w:val="nil"/>
              <w:left w:val="nil"/>
              <w:bottom w:val="single" w:sz="8" w:space="0" w:color="auto"/>
              <w:right w:val="single" w:sz="8" w:space="0" w:color="auto"/>
            </w:tcBorders>
            <w:shd w:val="clear" w:color="auto" w:fill="FFFFFF"/>
            <w:vAlign w:val="center"/>
            <w:hideMark/>
          </w:tcPr>
          <w:p w14:paraId="086B9D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11 ngày</w:t>
            </w:r>
          </w:p>
        </w:tc>
      </w:tr>
      <w:tr w:rsidR="00E11791" w:rsidRPr="00E11791" w14:paraId="75AF3105"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E2C068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A02AF6C"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3410A8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w:t>
            </w:r>
          </w:p>
        </w:tc>
        <w:tc>
          <w:tcPr>
            <w:tcW w:w="1350" w:type="pct"/>
            <w:tcBorders>
              <w:top w:val="nil"/>
              <w:left w:val="nil"/>
              <w:bottom w:val="single" w:sz="8" w:space="0" w:color="auto"/>
              <w:right w:val="single" w:sz="8" w:space="0" w:color="auto"/>
            </w:tcBorders>
            <w:shd w:val="clear" w:color="auto" w:fill="FFFFFF"/>
            <w:vAlign w:val="center"/>
            <w:hideMark/>
          </w:tcPr>
          <w:p w14:paraId="7E14E1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thẩm định</w:t>
            </w:r>
          </w:p>
        </w:tc>
        <w:tc>
          <w:tcPr>
            <w:tcW w:w="750" w:type="pct"/>
            <w:tcBorders>
              <w:top w:val="nil"/>
              <w:left w:val="nil"/>
              <w:bottom w:val="single" w:sz="8" w:space="0" w:color="auto"/>
              <w:right w:val="single" w:sz="8" w:space="0" w:color="auto"/>
            </w:tcBorders>
            <w:shd w:val="clear" w:color="auto" w:fill="FFFFFF"/>
            <w:vAlign w:val="center"/>
            <w:hideMark/>
          </w:tcPr>
          <w:p w14:paraId="021B8A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436D2119"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CF8805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350" w:type="pct"/>
            <w:tcBorders>
              <w:top w:val="nil"/>
              <w:left w:val="nil"/>
              <w:bottom w:val="single" w:sz="8" w:space="0" w:color="auto"/>
              <w:right w:val="single" w:sz="8" w:space="0" w:color="auto"/>
            </w:tcBorders>
            <w:shd w:val="clear" w:color="auto" w:fill="FFFFFF"/>
            <w:vAlign w:val="center"/>
            <w:hideMark/>
          </w:tcPr>
          <w:p w14:paraId="4461176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Phê duyệt</w:t>
            </w:r>
          </w:p>
        </w:tc>
        <w:tc>
          <w:tcPr>
            <w:tcW w:w="1250" w:type="pct"/>
            <w:tcBorders>
              <w:top w:val="nil"/>
              <w:left w:val="nil"/>
              <w:bottom w:val="single" w:sz="8" w:space="0" w:color="auto"/>
              <w:right w:val="single" w:sz="8" w:space="0" w:color="auto"/>
            </w:tcBorders>
            <w:shd w:val="clear" w:color="auto" w:fill="FFFFFF"/>
            <w:vAlign w:val="center"/>
            <w:hideMark/>
          </w:tcPr>
          <w:p w14:paraId="5BCC67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Sở</w:t>
            </w:r>
          </w:p>
        </w:tc>
        <w:tc>
          <w:tcPr>
            <w:tcW w:w="1350" w:type="pct"/>
            <w:tcBorders>
              <w:top w:val="nil"/>
              <w:left w:val="nil"/>
              <w:bottom w:val="single" w:sz="8" w:space="0" w:color="auto"/>
              <w:right w:val="single" w:sz="8" w:space="0" w:color="auto"/>
            </w:tcBorders>
            <w:shd w:val="clear" w:color="auto" w:fill="FFFFFF"/>
            <w:vAlign w:val="center"/>
            <w:hideMark/>
          </w:tcPr>
          <w:p w14:paraId="4BA958C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750" w:type="pct"/>
            <w:tcBorders>
              <w:top w:val="nil"/>
              <w:left w:val="nil"/>
              <w:bottom w:val="single" w:sz="8" w:space="0" w:color="auto"/>
              <w:right w:val="single" w:sz="8" w:space="0" w:color="auto"/>
            </w:tcBorders>
            <w:shd w:val="clear" w:color="auto" w:fill="FFFFFF"/>
            <w:vAlign w:val="center"/>
            <w:hideMark/>
          </w:tcPr>
          <w:p w14:paraId="3ABEC3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400D4B38"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4C9B82D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50" w:type="pct"/>
            <w:tcBorders>
              <w:top w:val="nil"/>
              <w:left w:val="nil"/>
              <w:bottom w:val="single" w:sz="8" w:space="0" w:color="auto"/>
              <w:right w:val="single" w:sz="8" w:space="0" w:color="auto"/>
            </w:tcBorders>
            <w:shd w:val="clear" w:color="auto" w:fill="FFFFFF"/>
            <w:vAlign w:val="center"/>
            <w:hideMark/>
          </w:tcPr>
          <w:p w14:paraId="04F651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Lấy số, phát hành và chuyển Bộ phận tiếp nhận và trả kết quả của Sở Tài chính tại Trung tâm Phục vụ hành chính công tỉnh; đồng thời gửi hồ sơ, văn bản đến Kho bạc Nhà nước tỉnh để thực hiện giải ngân</w:t>
            </w:r>
          </w:p>
        </w:tc>
        <w:tc>
          <w:tcPr>
            <w:tcW w:w="1250" w:type="pct"/>
            <w:tcBorders>
              <w:top w:val="nil"/>
              <w:left w:val="nil"/>
              <w:bottom w:val="single" w:sz="8" w:space="0" w:color="auto"/>
              <w:right w:val="single" w:sz="8" w:space="0" w:color="auto"/>
            </w:tcBorders>
            <w:shd w:val="clear" w:color="auto" w:fill="FFFFFF"/>
            <w:vAlign w:val="center"/>
            <w:hideMark/>
          </w:tcPr>
          <w:p w14:paraId="789D05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thư</w:t>
            </w:r>
          </w:p>
        </w:tc>
        <w:tc>
          <w:tcPr>
            <w:tcW w:w="1350" w:type="pct"/>
            <w:tcBorders>
              <w:top w:val="nil"/>
              <w:left w:val="nil"/>
              <w:bottom w:val="single" w:sz="8" w:space="0" w:color="auto"/>
              <w:right w:val="single" w:sz="8" w:space="0" w:color="auto"/>
            </w:tcBorders>
            <w:shd w:val="clear" w:color="auto" w:fill="FFFFFF"/>
            <w:vAlign w:val="center"/>
            <w:hideMark/>
          </w:tcPr>
          <w:p w14:paraId="3AD7A5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w:t>
            </w:r>
          </w:p>
        </w:tc>
        <w:tc>
          <w:tcPr>
            <w:tcW w:w="750" w:type="pct"/>
            <w:tcBorders>
              <w:top w:val="nil"/>
              <w:left w:val="nil"/>
              <w:bottom w:val="single" w:sz="8" w:space="0" w:color="auto"/>
              <w:right w:val="single" w:sz="8" w:space="0" w:color="auto"/>
            </w:tcBorders>
            <w:shd w:val="clear" w:color="auto" w:fill="FFFFFF"/>
            <w:vAlign w:val="center"/>
            <w:hideMark/>
          </w:tcPr>
          <w:p w14:paraId="7DF5215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52D2F8D" w14:textId="77777777" w:rsidTr="00E11791">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90B6E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350" w:type="pct"/>
            <w:tcBorders>
              <w:top w:val="nil"/>
              <w:left w:val="nil"/>
              <w:bottom w:val="single" w:sz="8" w:space="0" w:color="auto"/>
              <w:right w:val="single" w:sz="8" w:space="0" w:color="auto"/>
            </w:tcBorders>
            <w:shd w:val="clear" w:color="auto" w:fill="FFFFFF"/>
            <w:vAlign w:val="center"/>
            <w:hideMark/>
          </w:tcPr>
          <w:p w14:paraId="26A65E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kết quả liên thông và 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57871E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75B43E9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kết quả </w:t>
            </w:r>
            <w:r w:rsidRPr="00E11791">
              <w:rPr>
                <w:rFonts w:ascii="Arial" w:eastAsia="Times New Roman" w:hAnsi="Arial" w:cs="Arial"/>
                <w:i/>
                <w:iCs/>
                <w:color w:val="000000"/>
                <w:sz w:val="18"/>
                <w:szCs w:val="18"/>
              </w:rPr>
              <w:t>(scan văn bản phê</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duyệt)</w:t>
            </w:r>
          </w:p>
        </w:tc>
        <w:tc>
          <w:tcPr>
            <w:tcW w:w="750" w:type="pct"/>
            <w:tcBorders>
              <w:top w:val="nil"/>
              <w:left w:val="nil"/>
              <w:bottom w:val="single" w:sz="8" w:space="0" w:color="auto"/>
              <w:right w:val="single" w:sz="8" w:space="0" w:color="auto"/>
            </w:tcBorders>
            <w:shd w:val="clear" w:color="auto" w:fill="FFFFFF"/>
            <w:vAlign w:val="center"/>
            <w:hideMark/>
          </w:tcPr>
          <w:p w14:paraId="1ED1E43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4A7ACA6" w14:textId="77777777" w:rsidTr="00E11791">
        <w:trPr>
          <w:tblCellSpacing w:w="0" w:type="dxa"/>
        </w:trPr>
        <w:tc>
          <w:tcPr>
            <w:tcW w:w="2850" w:type="pct"/>
            <w:gridSpan w:val="3"/>
            <w:tcBorders>
              <w:top w:val="nil"/>
              <w:left w:val="single" w:sz="8" w:space="0" w:color="auto"/>
              <w:bottom w:val="single" w:sz="8" w:space="0" w:color="auto"/>
              <w:right w:val="single" w:sz="8" w:space="0" w:color="auto"/>
            </w:tcBorders>
            <w:shd w:val="clear" w:color="auto" w:fill="FFFFFF"/>
            <w:vAlign w:val="center"/>
            <w:hideMark/>
          </w:tcPr>
          <w:p w14:paraId="618634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1350" w:type="pct"/>
            <w:tcBorders>
              <w:top w:val="nil"/>
              <w:left w:val="nil"/>
              <w:bottom w:val="single" w:sz="8" w:space="0" w:color="auto"/>
              <w:right w:val="single" w:sz="8" w:space="0" w:color="auto"/>
            </w:tcBorders>
            <w:shd w:val="clear" w:color="auto" w:fill="FFFFFF"/>
            <w:vAlign w:val="center"/>
            <w:hideMark/>
          </w:tcPr>
          <w:p w14:paraId="7487AC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vAlign w:val="center"/>
            <w:hideMark/>
          </w:tcPr>
          <w:p w14:paraId="13E0DDB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15 ngày làm việc</w:t>
            </w:r>
          </w:p>
        </w:tc>
      </w:tr>
    </w:tbl>
    <w:p w14:paraId="1F9721FE"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0" w:name="chuong_2_2"/>
      <w:r w:rsidRPr="00E11791">
        <w:rPr>
          <w:rFonts w:ascii="Arial" w:eastAsia="Times New Roman" w:hAnsi="Arial" w:cs="Arial"/>
          <w:b/>
          <w:bCs/>
          <w:color w:val="000000"/>
          <w:sz w:val="18"/>
          <w:szCs w:val="18"/>
        </w:rPr>
        <w:t>B. LĨNH VỰC THÚ Y</w:t>
      </w:r>
      <w:bookmarkEnd w:id="20"/>
    </w:p>
    <w:p w14:paraId="03FFBDE8"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1" w:name="muc_1_2_1"/>
      <w:r w:rsidRPr="00E11791">
        <w:rPr>
          <w:rFonts w:ascii="Arial" w:eastAsia="Times New Roman" w:hAnsi="Arial" w:cs="Arial"/>
          <w:b/>
          <w:bCs/>
          <w:color w:val="000000"/>
          <w:sz w:val="18"/>
          <w:szCs w:val="18"/>
        </w:rPr>
        <w:t>I. THỦ TỤC HÀNH CHÍNH CẤP TỈNH</w:t>
      </w:r>
      <w:bookmarkEnd w:id="21"/>
    </w:p>
    <w:p w14:paraId="05251C57"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2" w:name="dieu_1_2"/>
      <w:r w:rsidRPr="00E11791">
        <w:rPr>
          <w:rFonts w:ascii="Arial" w:eastAsia="Times New Roman" w:hAnsi="Arial" w:cs="Arial"/>
          <w:b/>
          <w:bCs/>
          <w:color w:val="000000"/>
          <w:sz w:val="18"/>
          <w:szCs w:val="18"/>
        </w:rPr>
        <w:t>1. Cấp Giấy chứng nhận cơ sở an toàn dịch bệnh động vật (cấp tỉnh)</w:t>
      </w:r>
      <w:bookmarkEnd w:id="22"/>
    </w:p>
    <w:p w14:paraId="7BBCEBC6"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17 ngày</w:t>
      </w:r>
    </w:p>
    <w:p w14:paraId="19AE17A6"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2074"/>
        <w:gridCol w:w="2737"/>
        <w:gridCol w:w="2548"/>
        <w:gridCol w:w="1509"/>
      </w:tblGrid>
      <w:tr w:rsidR="00E11791" w:rsidRPr="00E11791" w14:paraId="52DD9E2C"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CDF39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6606380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7A128E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1CAB327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6EBC8F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244B8861"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B09E3D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100" w:type="pct"/>
            <w:tcBorders>
              <w:top w:val="nil"/>
              <w:left w:val="nil"/>
              <w:bottom w:val="single" w:sz="8" w:space="0" w:color="auto"/>
              <w:right w:val="single" w:sz="8" w:space="0" w:color="auto"/>
            </w:tcBorders>
            <w:shd w:val="clear" w:color="auto" w:fill="FFFFFF"/>
            <w:vAlign w:val="center"/>
            <w:hideMark/>
          </w:tcPr>
          <w:p w14:paraId="657576A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450" w:type="pct"/>
            <w:tcBorders>
              <w:top w:val="nil"/>
              <w:left w:val="nil"/>
              <w:bottom w:val="single" w:sz="8" w:space="0" w:color="auto"/>
              <w:right w:val="single" w:sz="8" w:space="0" w:color="auto"/>
            </w:tcBorders>
            <w:shd w:val="clear" w:color="auto" w:fill="FFFFFF"/>
            <w:vAlign w:val="center"/>
            <w:hideMark/>
          </w:tcPr>
          <w:p w14:paraId="6654F70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64966B2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00" w:type="pct"/>
            <w:tcBorders>
              <w:top w:val="nil"/>
              <w:left w:val="nil"/>
              <w:bottom w:val="single" w:sz="8" w:space="0" w:color="auto"/>
              <w:right w:val="single" w:sz="8" w:space="0" w:color="auto"/>
            </w:tcBorders>
            <w:shd w:val="clear" w:color="auto" w:fill="FFFFFF"/>
            <w:vAlign w:val="center"/>
            <w:hideMark/>
          </w:tcPr>
          <w:p w14:paraId="799A01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B811FB2"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00BBA4B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39AAD22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694CFB8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495B76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54E3355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4E4B1DDE"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3A9BD2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1C9E0D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68C4C0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5F0E41A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thẩm định hồ sơ; dự thảo văn bản trả lời, quyết định thành lập đoàn đánh giá</w:t>
            </w:r>
          </w:p>
        </w:tc>
        <w:tc>
          <w:tcPr>
            <w:tcW w:w="800" w:type="pct"/>
            <w:tcBorders>
              <w:top w:val="nil"/>
              <w:left w:val="nil"/>
              <w:bottom w:val="single" w:sz="8" w:space="0" w:color="auto"/>
              <w:right w:val="single" w:sz="8" w:space="0" w:color="auto"/>
            </w:tcBorders>
            <w:shd w:val="clear" w:color="auto" w:fill="FFFFFF"/>
            <w:vAlign w:val="center"/>
            <w:hideMark/>
          </w:tcPr>
          <w:p w14:paraId="40F9E8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04 ngày</w:t>
            </w:r>
          </w:p>
        </w:tc>
      </w:tr>
      <w:tr w:rsidR="00E11791" w:rsidRPr="00E11791" w14:paraId="7B44CCA5"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C5AC5C"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4720FAD"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06D039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7D4A863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00" w:type="pct"/>
            <w:tcBorders>
              <w:top w:val="nil"/>
              <w:left w:val="nil"/>
              <w:bottom w:val="single" w:sz="8" w:space="0" w:color="auto"/>
              <w:right w:val="single" w:sz="8" w:space="0" w:color="auto"/>
            </w:tcBorders>
            <w:shd w:val="clear" w:color="auto" w:fill="FFFFFF"/>
            <w:vAlign w:val="center"/>
            <w:hideMark/>
          </w:tcPr>
          <w:p w14:paraId="2F0C05B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B7013C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96BBD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100" w:type="pct"/>
            <w:tcBorders>
              <w:top w:val="nil"/>
              <w:left w:val="nil"/>
              <w:bottom w:val="single" w:sz="8" w:space="0" w:color="auto"/>
              <w:right w:val="single" w:sz="8" w:space="0" w:color="auto"/>
            </w:tcBorders>
            <w:shd w:val="clear" w:color="auto" w:fill="FFFFFF"/>
            <w:vAlign w:val="center"/>
            <w:hideMark/>
          </w:tcPr>
          <w:p w14:paraId="555165C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Phê duyệt</w:t>
            </w:r>
          </w:p>
        </w:tc>
        <w:tc>
          <w:tcPr>
            <w:tcW w:w="1450" w:type="pct"/>
            <w:tcBorders>
              <w:top w:val="nil"/>
              <w:left w:val="nil"/>
              <w:bottom w:val="single" w:sz="8" w:space="0" w:color="auto"/>
              <w:right w:val="single" w:sz="8" w:space="0" w:color="auto"/>
            </w:tcBorders>
            <w:shd w:val="clear" w:color="auto" w:fill="FFFFFF"/>
            <w:vAlign w:val="center"/>
            <w:hideMark/>
          </w:tcPr>
          <w:p w14:paraId="2EBBAAA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w:t>
            </w:r>
          </w:p>
        </w:tc>
        <w:tc>
          <w:tcPr>
            <w:tcW w:w="1350" w:type="pct"/>
            <w:tcBorders>
              <w:top w:val="nil"/>
              <w:left w:val="nil"/>
              <w:bottom w:val="single" w:sz="8" w:space="0" w:color="auto"/>
              <w:right w:val="single" w:sz="8" w:space="0" w:color="auto"/>
            </w:tcBorders>
            <w:shd w:val="clear" w:color="auto" w:fill="FFFFFF"/>
            <w:vAlign w:val="center"/>
            <w:hideMark/>
          </w:tcPr>
          <w:p w14:paraId="708E136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quyết định thành lập đoàn đánh giá</w:t>
            </w:r>
          </w:p>
        </w:tc>
        <w:tc>
          <w:tcPr>
            <w:tcW w:w="800" w:type="pct"/>
            <w:tcBorders>
              <w:top w:val="nil"/>
              <w:left w:val="nil"/>
              <w:bottom w:val="single" w:sz="8" w:space="0" w:color="auto"/>
              <w:right w:val="single" w:sz="8" w:space="0" w:color="auto"/>
            </w:tcBorders>
            <w:shd w:val="clear" w:color="auto" w:fill="FFFFFF"/>
            <w:vAlign w:val="center"/>
            <w:hideMark/>
          </w:tcPr>
          <w:p w14:paraId="158ADD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08F42655"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5B394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100" w:type="pct"/>
            <w:tcBorders>
              <w:top w:val="nil"/>
              <w:left w:val="nil"/>
              <w:bottom w:val="single" w:sz="8" w:space="0" w:color="auto"/>
              <w:right w:val="single" w:sz="8" w:space="0" w:color="auto"/>
            </w:tcBorders>
            <w:shd w:val="clear" w:color="auto" w:fill="FFFFFF"/>
            <w:vAlign w:val="center"/>
            <w:hideMark/>
          </w:tcPr>
          <w:p w14:paraId="35626E0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Tổ chức đánh giá cơ sở đăng ký công nhận an toàn dịch bệnh động vật</w:t>
            </w:r>
          </w:p>
        </w:tc>
        <w:tc>
          <w:tcPr>
            <w:tcW w:w="1450" w:type="pct"/>
            <w:tcBorders>
              <w:top w:val="nil"/>
              <w:left w:val="nil"/>
              <w:bottom w:val="single" w:sz="8" w:space="0" w:color="auto"/>
              <w:right w:val="single" w:sz="8" w:space="0" w:color="auto"/>
            </w:tcBorders>
            <w:shd w:val="clear" w:color="auto" w:fill="FFFFFF"/>
            <w:vAlign w:val="center"/>
            <w:hideMark/>
          </w:tcPr>
          <w:p w14:paraId="1C24B0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Đoàn đánh giá</w:t>
            </w:r>
          </w:p>
        </w:tc>
        <w:tc>
          <w:tcPr>
            <w:tcW w:w="1350" w:type="pct"/>
            <w:tcBorders>
              <w:top w:val="nil"/>
              <w:left w:val="nil"/>
              <w:bottom w:val="single" w:sz="8" w:space="0" w:color="auto"/>
              <w:right w:val="single" w:sz="8" w:space="0" w:color="auto"/>
            </w:tcBorders>
            <w:shd w:val="clear" w:color="auto" w:fill="FFFFFF"/>
            <w:vAlign w:val="center"/>
            <w:hideMark/>
          </w:tcPr>
          <w:p w14:paraId="4682DFE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tại cơ sở, hồ sơ đánh giá; dự thảo văn bản hướng dẫn và thời gian khắc phục lỗi</w:t>
            </w:r>
          </w:p>
        </w:tc>
        <w:tc>
          <w:tcPr>
            <w:tcW w:w="800" w:type="pct"/>
            <w:tcBorders>
              <w:top w:val="nil"/>
              <w:left w:val="nil"/>
              <w:bottom w:val="single" w:sz="8" w:space="0" w:color="auto"/>
              <w:right w:val="single" w:sz="8" w:space="0" w:color="auto"/>
            </w:tcBorders>
            <w:shd w:val="clear" w:color="auto" w:fill="FFFFFF"/>
            <w:vAlign w:val="center"/>
            <w:hideMark/>
          </w:tcPr>
          <w:p w14:paraId="25D574F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09 ngày</w:t>
            </w:r>
          </w:p>
        </w:tc>
      </w:tr>
      <w:tr w:rsidR="00E11791" w:rsidRPr="00E11791" w14:paraId="7EB48B8F"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96F4A1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100" w:type="pct"/>
            <w:tcBorders>
              <w:top w:val="nil"/>
              <w:left w:val="nil"/>
              <w:bottom w:val="single" w:sz="8" w:space="0" w:color="auto"/>
              <w:right w:val="single" w:sz="8" w:space="0" w:color="auto"/>
            </w:tcBorders>
            <w:shd w:val="clear" w:color="auto" w:fill="FFFFFF"/>
            <w:vAlign w:val="center"/>
            <w:hideMark/>
          </w:tcPr>
          <w:p w14:paraId="5D7B466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trình ký</w:t>
            </w:r>
          </w:p>
        </w:tc>
        <w:tc>
          <w:tcPr>
            <w:tcW w:w="1450" w:type="pct"/>
            <w:tcBorders>
              <w:top w:val="nil"/>
              <w:left w:val="nil"/>
              <w:bottom w:val="single" w:sz="8" w:space="0" w:color="auto"/>
              <w:right w:val="single" w:sz="8" w:space="0" w:color="auto"/>
            </w:tcBorders>
            <w:shd w:val="clear" w:color="auto" w:fill="FFFFFF"/>
            <w:vAlign w:val="center"/>
            <w:hideMark/>
          </w:tcPr>
          <w:p w14:paraId="5D49A22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Thú y</w:t>
            </w:r>
          </w:p>
        </w:tc>
        <w:tc>
          <w:tcPr>
            <w:tcW w:w="1350" w:type="pct"/>
            <w:tcBorders>
              <w:top w:val="nil"/>
              <w:left w:val="nil"/>
              <w:bottom w:val="single" w:sz="8" w:space="0" w:color="auto"/>
              <w:right w:val="single" w:sz="8" w:space="0" w:color="auto"/>
            </w:tcBorders>
            <w:shd w:val="clear" w:color="auto" w:fill="FFFFFF"/>
            <w:vAlign w:val="center"/>
            <w:hideMark/>
          </w:tcPr>
          <w:p w14:paraId="6CDEBB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trả lời, giấy chứng nhận, quyết định</w:t>
            </w:r>
          </w:p>
        </w:tc>
        <w:tc>
          <w:tcPr>
            <w:tcW w:w="800" w:type="pct"/>
            <w:tcBorders>
              <w:top w:val="nil"/>
              <w:left w:val="nil"/>
              <w:bottom w:val="single" w:sz="8" w:space="0" w:color="auto"/>
              <w:right w:val="single" w:sz="8" w:space="0" w:color="auto"/>
            </w:tcBorders>
            <w:shd w:val="clear" w:color="auto" w:fill="FFFFFF"/>
            <w:vAlign w:val="center"/>
            <w:hideMark/>
          </w:tcPr>
          <w:p w14:paraId="37C0E8E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C05C50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F5AE7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100" w:type="pct"/>
            <w:tcBorders>
              <w:top w:val="nil"/>
              <w:left w:val="nil"/>
              <w:bottom w:val="single" w:sz="8" w:space="0" w:color="auto"/>
              <w:right w:val="single" w:sz="8" w:space="0" w:color="auto"/>
            </w:tcBorders>
            <w:shd w:val="clear" w:color="auto" w:fill="FFFFFF"/>
            <w:vAlign w:val="center"/>
            <w:hideMark/>
          </w:tcPr>
          <w:p w14:paraId="0D6B6CF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ký duyệt</w:t>
            </w:r>
          </w:p>
        </w:tc>
        <w:tc>
          <w:tcPr>
            <w:tcW w:w="1450" w:type="pct"/>
            <w:tcBorders>
              <w:top w:val="nil"/>
              <w:left w:val="nil"/>
              <w:bottom w:val="single" w:sz="8" w:space="0" w:color="auto"/>
              <w:right w:val="single" w:sz="8" w:space="0" w:color="auto"/>
            </w:tcBorders>
            <w:shd w:val="clear" w:color="auto" w:fill="FFFFFF"/>
            <w:vAlign w:val="center"/>
            <w:hideMark/>
          </w:tcPr>
          <w:p w14:paraId="6D3F71B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350" w:type="pct"/>
            <w:tcBorders>
              <w:top w:val="nil"/>
              <w:left w:val="nil"/>
              <w:bottom w:val="single" w:sz="8" w:space="0" w:color="auto"/>
              <w:right w:val="single" w:sz="8" w:space="0" w:color="auto"/>
            </w:tcBorders>
            <w:shd w:val="clear" w:color="auto" w:fill="FFFFFF"/>
            <w:vAlign w:val="center"/>
            <w:hideMark/>
          </w:tcPr>
          <w:p w14:paraId="35FAE96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75D8DF9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420E4335"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46346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100" w:type="pct"/>
            <w:tcBorders>
              <w:top w:val="nil"/>
              <w:left w:val="nil"/>
              <w:bottom w:val="single" w:sz="8" w:space="0" w:color="auto"/>
              <w:right w:val="single" w:sz="8" w:space="0" w:color="auto"/>
            </w:tcBorders>
            <w:shd w:val="clear" w:color="auto" w:fill="FFFFFF"/>
            <w:vAlign w:val="center"/>
            <w:hideMark/>
          </w:tcPr>
          <w:p w14:paraId="0F8BCA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Bàn giao kết quả ra bộ phận tiếp nhận và trả kết quả của Sở</w:t>
            </w:r>
          </w:p>
        </w:tc>
        <w:tc>
          <w:tcPr>
            <w:tcW w:w="1450" w:type="pct"/>
            <w:tcBorders>
              <w:top w:val="nil"/>
              <w:left w:val="nil"/>
              <w:bottom w:val="single" w:sz="8" w:space="0" w:color="auto"/>
              <w:right w:val="single" w:sz="8" w:space="0" w:color="auto"/>
            </w:tcBorders>
            <w:shd w:val="clear" w:color="auto" w:fill="FFFFFF"/>
            <w:vAlign w:val="center"/>
            <w:hideMark/>
          </w:tcPr>
          <w:p w14:paraId="00F350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115266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21407D2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97C69F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835180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B8</w:t>
            </w:r>
          </w:p>
        </w:tc>
        <w:tc>
          <w:tcPr>
            <w:tcW w:w="1100" w:type="pct"/>
            <w:tcBorders>
              <w:top w:val="nil"/>
              <w:left w:val="nil"/>
              <w:bottom w:val="single" w:sz="8" w:space="0" w:color="auto"/>
              <w:right w:val="single" w:sz="8" w:space="0" w:color="auto"/>
            </w:tcBorders>
            <w:shd w:val="clear" w:color="auto" w:fill="FFFFFF"/>
            <w:vAlign w:val="center"/>
            <w:hideMark/>
          </w:tcPr>
          <w:p w14:paraId="67E725D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29A2D7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672CB7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cơ sở ATDB động vật</w:t>
            </w:r>
          </w:p>
        </w:tc>
        <w:tc>
          <w:tcPr>
            <w:tcW w:w="800" w:type="pct"/>
            <w:tcBorders>
              <w:top w:val="nil"/>
              <w:left w:val="nil"/>
              <w:bottom w:val="single" w:sz="8" w:space="0" w:color="auto"/>
              <w:right w:val="single" w:sz="8" w:space="0" w:color="auto"/>
            </w:tcBorders>
            <w:shd w:val="clear" w:color="auto" w:fill="FFFFFF"/>
            <w:vAlign w:val="center"/>
            <w:hideMark/>
          </w:tcPr>
          <w:p w14:paraId="3991CD4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w:t>
            </w:r>
          </w:p>
        </w:tc>
      </w:tr>
      <w:tr w:rsidR="00E11791" w:rsidRPr="00E11791" w14:paraId="774A902B"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24FB09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800" w:type="pct"/>
            <w:tcBorders>
              <w:top w:val="nil"/>
              <w:left w:val="nil"/>
              <w:bottom w:val="single" w:sz="8" w:space="0" w:color="auto"/>
              <w:right w:val="single" w:sz="8" w:space="0" w:color="auto"/>
            </w:tcBorders>
            <w:shd w:val="clear" w:color="auto" w:fill="FFFFFF"/>
            <w:vAlign w:val="center"/>
            <w:hideMark/>
          </w:tcPr>
          <w:p w14:paraId="4D9F674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17 ngày</w:t>
            </w:r>
          </w:p>
        </w:tc>
      </w:tr>
    </w:tbl>
    <w:p w14:paraId="0289BF5B"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3" w:name="dieu_2_2"/>
      <w:r w:rsidRPr="00E11791">
        <w:rPr>
          <w:rFonts w:ascii="Arial" w:eastAsia="Times New Roman" w:hAnsi="Arial" w:cs="Arial"/>
          <w:b/>
          <w:bCs/>
          <w:color w:val="000000"/>
          <w:sz w:val="18"/>
          <w:szCs w:val="18"/>
        </w:rPr>
        <w:t>2. Cấp giấy chứng nhận đủ điều kiện buôn bán thuốc thú y</w:t>
      </w:r>
      <w:bookmarkEnd w:id="23"/>
    </w:p>
    <w:p w14:paraId="797EB1BD"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04 ngày làm việc.</w:t>
      </w:r>
    </w:p>
    <w:p w14:paraId="0C759BE6"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2074"/>
        <w:gridCol w:w="2737"/>
        <w:gridCol w:w="2548"/>
        <w:gridCol w:w="1509"/>
      </w:tblGrid>
      <w:tr w:rsidR="00E11791" w:rsidRPr="00E11791" w14:paraId="3EC0EBD3"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6EA70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AF9A65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66FCE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5A51A50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93484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56C54DCD"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A23E03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100" w:type="pct"/>
            <w:tcBorders>
              <w:top w:val="nil"/>
              <w:left w:val="nil"/>
              <w:bottom w:val="single" w:sz="8" w:space="0" w:color="auto"/>
              <w:right w:val="single" w:sz="8" w:space="0" w:color="auto"/>
            </w:tcBorders>
            <w:shd w:val="clear" w:color="auto" w:fill="FFFFFF"/>
            <w:vAlign w:val="center"/>
            <w:hideMark/>
          </w:tcPr>
          <w:p w14:paraId="1D5C3F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450" w:type="pct"/>
            <w:tcBorders>
              <w:top w:val="nil"/>
              <w:left w:val="nil"/>
              <w:bottom w:val="single" w:sz="8" w:space="0" w:color="auto"/>
              <w:right w:val="single" w:sz="8" w:space="0" w:color="auto"/>
            </w:tcBorders>
            <w:shd w:val="clear" w:color="auto" w:fill="FFFFFF"/>
            <w:vAlign w:val="center"/>
            <w:hideMark/>
          </w:tcPr>
          <w:p w14:paraId="76FAC0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0CA9389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00" w:type="pct"/>
            <w:tcBorders>
              <w:top w:val="nil"/>
              <w:left w:val="nil"/>
              <w:bottom w:val="single" w:sz="8" w:space="0" w:color="auto"/>
              <w:right w:val="single" w:sz="8" w:space="0" w:color="auto"/>
            </w:tcBorders>
            <w:shd w:val="clear" w:color="auto" w:fill="FFFFFF"/>
            <w:vAlign w:val="center"/>
            <w:hideMark/>
          </w:tcPr>
          <w:p w14:paraId="52EC855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0314B5E"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6A46857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2E7B17D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434DBB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1814045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52F79C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8F20FD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251702"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FF09AF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7C75EB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52E774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thẩm định hồ sơ</w:t>
            </w:r>
          </w:p>
        </w:tc>
        <w:tc>
          <w:tcPr>
            <w:tcW w:w="800" w:type="pct"/>
            <w:tcBorders>
              <w:top w:val="nil"/>
              <w:left w:val="nil"/>
              <w:bottom w:val="single" w:sz="8" w:space="0" w:color="auto"/>
              <w:right w:val="single" w:sz="8" w:space="0" w:color="auto"/>
            </w:tcBorders>
            <w:shd w:val="clear" w:color="auto" w:fill="FFFFFF"/>
            <w:vAlign w:val="center"/>
            <w:hideMark/>
          </w:tcPr>
          <w:p w14:paraId="147C8B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7A1DD64"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573E7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304496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467FC22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Thú y</w:t>
            </w:r>
          </w:p>
        </w:tc>
        <w:tc>
          <w:tcPr>
            <w:tcW w:w="1350" w:type="pct"/>
            <w:tcBorders>
              <w:top w:val="nil"/>
              <w:left w:val="nil"/>
              <w:bottom w:val="single" w:sz="8" w:space="0" w:color="auto"/>
              <w:right w:val="single" w:sz="8" w:space="0" w:color="auto"/>
            </w:tcBorders>
            <w:shd w:val="clear" w:color="auto" w:fill="FFFFFF"/>
            <w:vAlign w:val="center"/>
            <w:hideMark/>
          </w:tcPr>
          <w:p w14:paraId="2E489A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00" w:type="pct"/>
            <w:tcBorders>
              <w:top w:val="nil"/>
              <w:left w:val="nil"/>
              <w:bottom w:val="single" w:sz="8" w:space="0" w:color="auto"/>
              <w:right w:val="single" w:sz="8" w:space="0" w:color="auto"/>
            </w:tcBorders>
            <w:shd w:val="clear" w:color="auto" w:fill="FFFFFF"/>
            <w:vAlign w:val="center"/>
            <w:hideMark/>
          </w:tcPr>
          <w:p w14:paraId="32573BE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7C85DF6"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7B7225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100" w:type="pct"/>
            <w:tcBorders>
              <w:top w:val="nil"/>
              <w:left w:val="nil"/>
              <w:bottom w:val="single" w:sz="8" w:space="0" w:color="auto"/>
              <w:right w:val="single" w:sz="8" w:space="0" w:color="auto"/>
            </w:tcBorders>
            <w:shd w:val="clear" w:color="auto" w:fill="FFFFFF"/>
            <w:vAlign w:val="center"/>
            <w:hideMark/>
          </w:tcPr>
          <w:p w14:paraId="47AC40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Phê duyệt</w:t>
            </w:r>
          </w:p>
        </w:tc>
        <w:tc>
          <w:tcPr>
            <w:tcW w:w="1450" w:type="pct"/>
            <w:tcBorders>
              <w:top w:val="nil"/>
              <w:left w:val="nil"/>
              <w:bottom w:val="single" w:sz="8" w:space="0" w:color="auto"/>
              <w:right w:val="single" w:sz="8" w:space="0" w:color="auto"/>
            </w:tcBorders>
            <w:shd w:val="clear" w:color="auto" w:fill="FFFFFF"/>
            <w:vAlign w:val="center"/>
            <w:hideMark/>
          </w:tcPr>
          <w:p w14:paraId="364124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w:t>
            </w:r>
          </w:p>
        </w:tc>
        <w:tc>
          <w:tcPr>
            <w:tcW w:w="1350" w:type="pct"/>
            <w:tcBorders>
              <w:top w:val="nil"/>
              <w:left w:val="nil"/>
              <w:bottom w:val="single" w:sz="8" w:space="0" w:color="auto"/>
              <w:right w:val="single" w:sz="8" w:space="0" w:color="auto"/>
            </w:tcBorders>
            <w:shd w:val="clear" w:color="auto" w:fill="FFFFFF"/>
            <w:vAlign w:val="center"/>
            <w:hideMark/>
          </w:tcPr>
          <w:p w14:paraId="7C1097F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quyết định thành lập đoàn thẩm định</w:t>
            </w:r>
          </w:p>
        </w:tc>
        <w:tc>
          <w:tcPr>
            <w:tcW w:w="800" w:type="pct"/>
            <w:tcBorders>
              <w:top w:val="nil"/>
              <w:left w:val="nil"/>
              <w:bottom w:val="single" w:sz="8" w:space="0" w:color="auto"/>
              <w:right w:val="single" w:sz="8" w:space="0" w:color="auto"/>
            </w:tcBorders>
            <w:shd w:val="clear" w:color="auto" w:fill="FFFFFF"/>
            <w:vAlign w:val="center"/>
            <w:hideMark/>
          </w:tcPr>
          <w:p w14:paraId="23A2634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7A46D0B"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CC969C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100" w:type="pct"/>
            <w:tcBorders>
              <w:top w:val="nil"/>
              <w:left w:val="nil"/>
              <w:bottom w:val="single" w:sz="8" w:space="0" w:color="auto"/>
              <w:right w:val="single" w:sz="8" w:space="0" w:color="auto"/>
            </w:tcBorders>
            <w:shd w:val="clear" w:color="auto" w:fill="FFFFFF"/>
            <w:vAlign w:val="center"/>
            <w:hideMark/>
          </w:tcPr>
          <w:p w14:paraId="65ECC9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Tổ chức thẩm định, đánh giá tại cơ sở đăng ký Cấp giấy chứng nhận đủ điều kiện buôn bán thuốc thú</w:t>
            </w:r>
          </w:p>
        </w:tc>
        <w:tc>
          <w:tcPr>
            <w:tcW w:w="1450" w:type="pct"/>
            <w:tcBorders>
              <w:top w:val="nil"/>
              <w:left w:val="nil"/>
              <w:bottom w:val="single" w:sz="8" w:space="0" w:color="auto"/>
              <w:right w:val="single" w:sz="8" w:space="0" w:color="auto"/>
            </w:tcBorders>
            <w:shd w:val="clear" w:color="auto" w:fill="FFFFFF"/>
            <w:vAlign w:val="center"/>
            <w:hideMark/>
          </w:tcPr>
          <w:p w14:paraId="47FEAA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Đoàn thẩm định</w:t>
            </w:r>
          </w:p>
        </w:tc>
        <w:tc>
          <w:tcPr>
            <w:tcW w:w="1350" w:type="pct"/>
            <w:tcBorders>
              <w:top w:val="nil"/>
              <w:left w:val="nil"/>
              <w:bottom w:val="single" w:sz="8" w:space="0" w:color="auto"/>
              <w:right w:val="single" w:sz="8" w:space="0" w:color="auto"/>
            </w:tcBorders>
            <w:shd w:val="clear" w:color="auto" w:fill="FFFFFF"/>
            <w:vAlign w:val="center"/>
            <w:hideMark/>
          </w:tcPr>
          <w:p w14:paraId="0FD3780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tại cơ sở, hồ sơ đánh giá</w:t>
            </w:r>
          </w:p>
        </w:tc>
        <w:tc>
          <w:tcPr>
            <w:tcW w:w="800" w:type="pct"/>
            <w:tcBorders>
              <w:top w:val="nil"/>
              <w:left w:val="nil"/>
              <w:bottom w:val="single" w:sz="8" w:space="0" w:color="auto"/>
              <w:right w:val="single" w:sz="8" w:space="0" w:color="auto"/>
            </w:tcBorders>
            <w:shd w:val="clear" w:color="auto" w:fill="FFFFFF"/>
            <w:vAlign w:val="center"/>
            <w:hideMark/>
          </w:tcPr>
          <w:p w14:paraId="3EAFC1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51BA3F16"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9F82F3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B5</w:t>
            </w:r>
          </w:p>
        </w:tc>
        <w:tc>
          <w:tcPr>
            <w:tcW w:w="1100" w:type="pct"/>
            <w:tcBorders>
              <w:top w:val="nil"/>
              <w:left w:val="nil"/>
              <w:bottom w:val="single" w:sz="8" w:space="0" w:color="auto"/>
              <w:right w:val="single" w:sz="8" w:space="0" w:color="auto"/>
            </w:tcBorders>
            <w:shd w:val="clear" w:color="auto" w:fill="FFFFFF"/>
            <w:vAlign w:val="center"/>
            <w:hideMark/>
          </w:tcPr>
          <w:p w14:paraId="413914E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trình ký</w:t>
            </w:r>
          </w:p>
        </w:tc>
        <w:tc>
          <w:tcPr>
            <w:tcW w:w="1450" w:type="pct"/>
            <w:tcBorders>
              <w:top w:val="nil"/>
              <w:left w:val="nil"/>
              <w:bottom w:val="single" w:sz="8" w:space="0" w:color="auto"/>
              <w:right w:val="single" w:sz="8" w:space="0" w:color="auto"/>
            </w:tcBorders>
            <w:shd w:val="clear" w:color="auto" w:fill="FFFFFF"/>
            <w:vAlign w:val="center"/>
            <w:hideMark/>
          </w:tcPr>
          <w:p w14:paraId="45E378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428048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văn bản trả lời, giấy chứng nhận, quyết định</w:t>
            </w:r>
          </w:p>
        </w:tc>
        <w:tc>
          <w:tcPr>
            <w:tcW w:w="800" w:type="pct"/>
            <w:tcBorders>
              <w:top w:val="nil"/>
              <w:left w:val="nil"/>
              <w:bottom w:val="single" w:sz="8" w:space="0" w:color="auto"/>
              <w:right w:val="single" w:sz="8" w:space="0" w:color="auto"/>
            </w:tcBorders>
            <w:shd w:val="clear" w:color="auto" w:fill="FFFFFF"/>
            <w:vAlign w:val="center"/>
            <w:hideMark/>
          </w:tcPr>
          <w:p w14:paraId="4E59450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110C50A"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11320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100" w:type="pct"/>
            <w:tcBorders>
              <w:top w:val="nil"/>
              <w:left w:val="nil"/>
              <w:bottom w:val="single" w:sz="8" w:space="0" w:color="auto"/>
              <w:right w:val="single" w:sz="8" w:space="0" w:color="auto"/>
            </w:tcBorders>
            <w:shd w:val="clear" w:color="auto" w:fill="FFFFFF"/>
            <w:vAlign w:val="center"/>
            <w:hideMark/>
          </w:tcPr>
          <w:p w14:paraId="05D2FC3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ký duyệt</w:t>
            </w:r>
          </w:p>
        </w:tc>
        <w:tc>
          <w:tcPr>
            <w:tcW w:w="1450" w:type="pct"/>
            <w:tcBorders>
              <w:top w:val="nil"/>
              <w:left w:val="nil"/>
              <w:bottom w:val="single" w:sz="8" w:space="0" w:color="auto"/>
              <w:right w:val="single" w:sz="8" w:space="0" w:color="auto"/>
            </w:tcBorders>
            <w:shd w:val="clear" w:color="auto" w:fill="FFFFFF"/>
            <w:vAlign w:val="center"/>
            <w:hideMark/>
          </w:tcPr>
          <w:p w14:paraId="0A2172B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350" w:type="pct"/>
            <w:tcBorders>
              <w:top w:val="nil"/>
              <w:left w:val="nil"/>
              <w:bottom w:val="single" w:sz="8" w:space="0" w:color="auto"/>
              <w:right w:val="single" w:sz="8" w:space="0" w:color="auto"/>
            </w:tcBorders>
            <w:shd w:val="clear" w:color="auto" w:fill="FFFFFF"/>
            <w:vAlign w:val="center"/>
            <w:hideMark/>
          </w:tcPr>
          <w:p w14:paraId="403A8F9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giấy chứng nhận đủ điều kiện buôn bán thuốc thú y</w:t>
            </w:r>
          </w:p>
        </w:tc>
        <w:tc>
          <w:tcPr>
            <w:tcW w:w="800" w:type="pct"/>
            <w:tcBorders>
              <w:top w:val="nil"/>
              <w:left w:val="nil"/>
              <w:bottom w:val="single" w:sz="8" w:space="0" w:color="auto"/>
              <w:right w:val="single" w:sz="8" w:space="0" w:color="auto"/>
            </w:tcBorders>
            <w:shd w:val="clear" w:color="auto" w:fill="FFFFFF"/>
            <w:vAlign w:val="center"/>
            <w:hideMark/>
          </w:tcPr>
          <w:p w14:paraId="21A2E3F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78EE007"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B63D4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100" w:type="pct"/>
            <w:tcBorders>
              <w:top w:val="nil"/>
              <w:left w:val="nil"/>
              <w:bottom w:val="single" w:sz="8" w:space="0" w:color="auto"/>
              <w:right w:val="single" w:sz="8" w:space="0" w:color="auto"/>
            </w:tcBorders>
            <w:shd w:val="clear" w:color="auto" w:fill="FFFFFF"/>
            <w:vAlign w:val="center"/>
            <w:hideMark/>
          </w:tcPr>
          <w:p w14:paraId="3FDF9B6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Bàn giao kết quả ra bộ phận tiếp nhận và trả kết quả của Sở</w:t>
            </w:r>
          </w:p>
        </w:tc>
        <w:tc>
          <w:tcPr>
            <w:tcW w:w="1450" w:type="pct"/>
            <w:tcBorders>
              <w:top w:val="nil"/>
              <w:left w:val="nil"/>
              <w:bottom w:val="single" w:sz="8" w:space="0" w:color="auto"/>
              <w:right w:val="single" w:sz="8" w:space="0" w:color="auto"/>
            </w:tcBorders>
            <w:shd w:val="clear" w:color="auto" w:fill="FFFFFF"/>
            <w:vAlign w:val="center"/>
            <w:hideMark/>
          </w:tcPr>
          <w:p w14:paraId="00593E5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7AB988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giấy chứng nhận đủ điều kiện buôn bán thuốc thú y</w:t>
            </w:r>
          </w:p>
        </w:tc>
        <w:tc>
          <w:tcPr>
            <w:tcW w:w="800" w:type="pct"/>
            <w:tcBorders>
              <w:top w:val="nil"/>
              <w:left w:val="nil"/>
              <w:bottom w:val="single" w:sz="8" w:space="0" w:color="auto"/>
              <w:right w:val="single" w:sz="8" w:space="0" w:color="auto"/>
            </w:tcBorders>
            <w:shd w:val="clear" w:color="auto" w:fill="FFFFFF"/>
            <w:vAlign w:val="center"/>
            <w:hideMark/>
          </w:tcPr>
          <w:p w14:paraId="3AC375E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B7E1401"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F3566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B8</w:t>
            </w:r>
          </w:p>
        </w:tc>
        <w:tc>
          <w:tcPr>
            <w:tcW w:w="1100" w:type="pct"/>
            <w:tcBorders>
              <w:top w:val="nil"/>
              <w:left w:val="nil"/>
              <w:bottom w:val="single" w:sz="8" w:space="0" w:color="auto"/>
              <w:right w:val="single" w:sz="8" w:space="0" w:color="auto"/>
            </w:tcBorders>
            <w:shd w:val="clear" w:color="auto" w:fill="FFFFFF"/>
            <w:vAlign w:val="center"/>
            <w:hideMark/>
          </w:tcPr>
          <w:p w14:paraId="7EB697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3DD6447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600DD3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trả lời, giấy chứng nhận đủ điều kiện buôn bán thuốc thú y</w:t>
            </w:r>
          </w:p>
        </w:tc>
        <w:tc>
          <w:tcPr>
            <w:tcW w:w="800" w:type="pct"/>
            <w:tcBorders>
              <w:top w:val="nil"/>
              <w:left w:val="nil"/>
              <w:bottom w:val="single" w:sz="8" w:space="0" w:color="auto"/>
              <w:right w:val="single" w:sz="8" w:space="0" w:color="auto"/>
            </w:tcBorders>
            <w:shd w:val="clear" w:color="auto" w:fill="FFFFFF"/>
            <w:vAlign w:val="center"/>
            <w:hideMark/>
          </w:tcPr>
          <w:p w14:paraId="0D7639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DEDEC68"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7ED22B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 hiện:</w:t>
            </w:r>
          </w:p>
        </w:tc>
        <w:tc>
          <w:tcPr>
            <w:tcW w:w="800" w:type="pct"/>
            <w:tcBorders>
              <w:top w:val="nil"/>
              <w:left w:val="nil"/>
              <w:bottom w:val="single" w:sz="8" w:space="0" w:color="auto"/>
              <w:right w:val="single" w:sz="8" w:space="0" w:color="auto"/>
            </w:tcBorders>
            <w:shd w:val="clear" w:color="auto" w:fill="FFFFFF"/>
            <w:vAlign w:val="center"/>
            <w:hideMark/>
          </w:tcPr>
          <w:p w14:paraId="5FCC5BE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04 ngày làm việc</w:t>
            </w:r>
          </w:p>
        </w:tc>
      </w:tr>
    </w:tbl>
    <w:p w14:paraId="6B931C8F"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4" w:name="dieu_3_2"/>
      <w:r w:rsidRPr="00E11791">
        <w:rPr>
          <w:rFonts w:ascii="Arial" w:eastAsia="Times New Roman" w:hAnsi="Arial" w:cs="Arial"/>
          <w:b/>
          <w:bCs/>
          <w:color w:val="000000"/>
          <w:sz w:val="18"/>
          <w:szCs w:val="18"/>
        </w:rPr>
        <w:t>3. Cấp giấy chứng nhận kiểm dịch động vật, sản phẩm động vật thủy sản vận chuyển ra khỏi địa bàn cấp tỉnh</w:t>
      </w:r>
      <w:bookmarkEnd w:id="24"/>
    </w:p>
    <w:p w14:paraId="05BB7E6F"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a) Trường hợp phải lấy mẫu kiểm tra</w:t>
      </w:r>
    </w:p>
    <w:p w14:paraId="04EE0BC5"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quyết: 04 ngày làm việc.</w:t>
      </w:r>
    </w:p>
    <w:p w14:paraId="3B4634D2"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736"/>
        <w:gridCol w:w="2359"/>
        <w:gridCol w:w="2171"/>
        <w:gridCol w:w="1509"/>
      </w:tblGrid>
      <w:tr w:rsidR="00E11791" w:rsidRPr="00E11791" w14:paraId="38723625" w14:textId="77777777" w:rsidTr="00E1179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65353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8B7E3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194731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7104FD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7D2AE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66B410F1"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93EB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50" w:type="pct"/>
            <w:tcBorders>
              <w:top w:val="nil"/>
              <w:left w:val="nil"/>
              <w:bottom w:val="single" w:sz="8" w:space="0" w:color="auto"/>
              <w:right w:val="single" w:sz="8" w:space="0" w:color="auto"/>
            </w:tcBorders>
            <w:shd w:val="clear" w:color="auto" w:fill="FFFFFF"/>
            <w:vAlign w:val="center"/>
            <w:hideMark/>
          </w:tcPr>
          <w:p w14:paraId="15CAFB4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250" w:type="pct"/>
            <w:tcBorders>
              <w:top w:val="nil"/>
              <w:left w:val="nil"/>
              <w:bottom w:val="single" w:sz="8" w:space="0" w:color="auto"/>
              <w:right w:val="single" w:sz="8" w:space="0" w:color="auto"/>
            </w:tcBorders>
            <w:shd w:val="clear" w:color="auto" w:fill="FFFFFF"/>
            <w:vAlign w:val="center"/>
            <w:hideMark/>
          </w:tcPr>
          <w:p w14:paraId="2717D0A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100" w:type="pct"/>
            <w:tcBorders>
              <w:top w:val="nil"/>
              <w:left w:val="nil"/>
              <w:bottom w:val="single" w:sz="8" w:space="0" w:color="auto"/>
              <w:right w:val="single" w:sz="8" w:space="0" w:color="auto"/>
            </w:tcBorders>
            <w:shd w:val="clear" w:color="auto" w:fill="FFFFFF"/>
            <w:vAlign w:val="center"/>
            <w:hideMark/>
          </w:tcPr>
          <w:p w14:paraId="57AB7C8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Hồ sơ </w:t>
            </w:r>
            <w:r w:rsidRPr="00E11791">
              <w:rPr>
                <w:rFonts w:ascii="Arial" w:eastAsia="Times New Roman" w:hAnsi="Arial" w:cs="Arial"/>
                <w:i/>
                <w:iCs/>
                <w:color w:val="000000"/>
                <w:sz w:val="18"/>
                <w:szCs w:val="18"/>
              </w:rPr>
              <w:t>(Giấy đăng ký)</w:t>
            </w:r>
          </w:p>
        </w:tc>
        <w:tc>
          <w:tcPr>
            <w:tcW w:w="800" w:type="pct"/>
            <w:tcBorders>
              <w:top w:val="nil"/>
              <w:left w:val="nil"/>
              <w:bottom w:val="single" w:sz="8" w:space="0" w:color="auto"/>
              <w:right w:val="single" w:sz="8" w:space="0" w:color="auto"/>
            </w:tcBorders>
            <w:shd w:val="clear" w:color="auto" w:fill="FFFFFF"/>
            <w:vAlign w:val="center"/>
            <w:hideMark/>
          </w:tcPr>
          <w:p w14:paraId="68D5A1F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E127875"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FAE9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50" w:type="pct"/>
            <w:tcBorders>
              <w:top w:val="nil"/>
              <w:left w:val="nil"/>
              <w:bottom w:val="single" w:sz="8" w:space="0" w:color="auto"/>
              <w:right w:val="single" w:sz="8" w:space="0" w:color="auto"/>
            </w:tcBorders>
            <w:shd w:val="clear" w:color="auto" w:fill="FFFFFF"/>
            <w:vAlign w:val="center"/>
            <w:hideMark/>
          </w:tcPr>
          <w:p w14:paraId="48ED3D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xử lý hồ sơ</w:t>
            </w:r>
          </w:p>
        </w:tc>
        <w:tc>
          <w:tcPr>
            <w:tcW w:w="1250" w:type="pct"/>
            <w:tcBorders>
              <w:top w:val="nil"/>
              <w:left w:val="nil"/>
              <w:bottom w:val="single" w:sz="8" w:space="0" w:color="auto"/>
              <w:right w:val="single" w:sz="8" w:space="0" w:color="auto"/>
            </w:tcBorders>
            <w:shd w:val="clear" w:color="auto" w:fill="FFFFFF"/>
            <w:vAlign w:val="center"/>
            <w:hideMark/>
          </w:tcPr>
          <w:p w14:paraId="50589DF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72B1AE0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256E28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1E2D045"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A3C8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50" w:type="pct"/>
            <w:tcBorders>
              <w:top w:val="nil"/>
              <w:left w:val="nil"/>
              <w:bottom w:val="single" w:sz="8" w:space="0" w:color="auto"/>
              <w:right w:val="single" w:sz="8" w:space="0" w:color="auto"/>
            </w:tcBorders>
            <w:shd w:val="clear" w:color="auto" w:fill="FFFFFF"/>
            <w:vAlign w:val="center"/>
            <w:hideMark/>
          </w:tcPr>
          <w:p w14:paraId="2744CA2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Lấy mẫu, gửi mẫu</w:t>
            </w:r>
          </w:p>
        </w:tc>
        <w:tc>
          <w:tcPr>
            <w:tcW w:w="1250" w:type="pct"/>
            <w:tcBorders>
              <w:top w:val="nil"/>
              <w:left w:val="nil"/>
              <w:bottom w:val="single" w:sz="8" w:space="0" w:color="auto"/>
              <w:right w:val="single" w:sz="8" w:space="0" w:color="auto"/>
            </w:tcBorders>
            <w:shd w:val="clear" w:color="auto" w:fill="FFFFFF"/>
            <w:vAlign w:val="center"/>
            <w:hideMark/>
          </w:tcPr>
          <w:p w14:paraId="150C5B3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1613278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Biên bản lấy mẫu, Phiếu trả lời KQ xét nghiệm</w:t>
            </w:r>
          </w:p>
        </w:tc>
        <w:tc>
          <w:tcPr>
            <w:tcW w:w="800" w:type="pct"/>
            <w:tcBorders>
              <w:top w:val="nil"/>
              <w:left w:val="nil"/>
              <w:bottom w:val="single" w:sz="8" w:space="0" w:color="auto"/>
              <w:right w:val="single" w:sz="8" w:space="0" w:color="auto"/>
            </w:tcBorders>
            <w:shd w:val="clear" w:color="auto" w:fill="FFFFFF"/>
            <w:vAlign w:val="center"/>
            <w:hideMark/>
          </w:tcPr>
          <w:p w14:paraId="77E0B09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02 ngày</w:t>
            </w:r>
          </w:p>
        </w:tc>
      </w:tr>
      <w:tr w:rsidR="00E11791" w:rsidRPr="00E11791" w14:paraId="79078372"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5CAB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50" w:type="pct"/>
            <w:tcBorders>
              <w:top w:val="nil"/>
              <w:left w:val="nil"/>
              <w:bottom w:val="single" w:sz="8" w:space="0" w:color="auto"/>
              <w:right w:val="single" w:sz="8" w:space="0" w:color="auto"/>
            </w:tcBorders>
            <w:shd w:val="clear" w:color="auto" w:fill="FFFFFF"/>
            <w:vAlign w:val="center"/>
            <w:hideMark/>
          </w:tcPr>
          <w:p w14:paraId="7F19FBB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tại địa điểm đăng ký kiểm dịch</w:t>
            </w:r>
          </w:p>
        </w:tc>
        <w:tc>
          <w:tcPr>
            <w:tcW w:w="1250" w:type="pct"/>
            <w:tcBorders>
              <w:top w:val="nil"/>
              <w:left w:val="nil"/>
              <w:bottom w:val="single" w:sz="8" w:space="0" w:color="auto"/>
              <w:right w:val="single" w:sz="8" w:space="0" w:color="auto"/>
            </w:tcBorders>
            <w:shd w:val="clear" w:color="auto" w:fill="FFFFFF"/>
            <w:vAlign w:val="center"/>
            <w:hideMark/>
          </w:tcPr>
          <w:p w14:paraId="22DA9A0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37541D2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Kiểm tra lâm sàng, biên bản kiểm tra điều kiện VSTY, Biên bản niêm </w:t>
            </w:r>
            <w:proofErr w:type="gramStart"/>
            <w:r w:rsidRPr="00E11791">
              <w:rPr>
                <w:rFonts w:ascii="Arial" w:eastAsia="Times New Roman" w:hAnsi="Arial" w:cs="Arial"/>
                <w:color w:val="000000"/>
                <w:sz w:val="18"/>
                <w:szCs w:val="18"/>
              </w:rPr>
              <w:t>phong,…</w:t>
            </w:r>
            <w:proofErr w:type="gramEnd"/>
          </w:p>
        </w:tc>
        <w:tc>
          <w:tcPr>
            <w:tcW w:w="800" w:type="pct"/>
            <w:tcBorders>
              <w:top w:val="nil"/>
              <w:left w:val="nil"/>
              <w:bottom w:val="single" w:sz="8" w:space="0" w:color="auto"/>
              <w:right w:val="single" w:sz="8" w:space="0" w:color="auto"/>
            </w:tcBorders>
            <w:shd w:val="clear" w:color="auto" w:fill="FFFFFF"/>
            <w:vAlign w:val="center"/>
            <w:hideMark/>
          </w:tcPr>
          <w:p w14:paraId="30EFC28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ACC4333"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04A9F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50" w:type="pct"/>
            <w:tcBorders>
              <w:top w:val="nil"/>
              <w:left w:val="nil"/>
              <w:bottom w:val="single" w:sz="8" w:space="0" w:color="auto"/>
              <w:right w:val="single" w:sz="8" w:space="0" w:color="auto"/>
            </w:tcBorders>
            <w:shd w:val="clear" w:color="auto" w:fill="FFFFFF"/>
            <w:vAlign w:val="center"/>
            <w:hideMark/>
          </w:tcPr>
          <w:p w14:paraId="39DBB1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cấp giấy chứng nhận kiểm dịch </w:t>
            </w:r>
            <w:r w:rsidRPr="00E11791">
              <w:rPr>
                <w:rFonts w:ascii="Arial" w:eastAsia="Times New Roman" w:hAnsi="Arial" w:cs="Arial"/>
                <w:i/>
                <w:iCs/>
                <w:color w:val="000000"/>
                <w:sz w:val="18"/>
                <w:szCs w:val="18"/>
              </w:rPr>
              <w:t>(đã được Lãnh đạo Chi cục ủy quyền)</w:t>
            </w:r>
          </w:p>
        </w:tc>
        <w:tc>
          <w:tcPr>
            <w:tcW w:w="1250" w:type="pct"/>
            <w:tcBorders>
              <w:top w:val="nil"/>
              <w:left w:val="nil"/>
              <w:bottom w:val="single" w:sz="8" w:space="0" w:color="auto"/>
              <w:right w:val="single" w:sz="8" w:space="0" w:color="auto"/>
            </w:tcBorders>
            <w:shd w:val="clear" w:color="auto" w:fill="FFFFFF"/>
            <w:vAlign w:val="center"/>
            <w:hideMark/>
          </w:tcPr>
          <w:p w14:paraId="3C38EB9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6EB2AB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800" w:type="pct"/>
            <w:tcBorders>
              <w:top w:val="nil"/>
              <w:left w:val="nil"/>
              <w:bottom w:val="single" w:sz="8" w:space="0" w:color="auto"/>
              <w:right w:val="single" w:sz="8" w:space="0" w:color="auto"/>
            </w:tcBorders>
            <w:shd w:val="clear" w:color="auto" w:fill="FFFFFF"/>
            <w:vAlign w:val="center"/>
            <w:hideMark/>
          </w:tcPr>
          <w:p w14:paraId="5765E3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E14CD0C"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93AEE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450" w:type="pct"/>
            <w:tcBorders>
              <w:top w:val="nil"/>
              <w:left w:val="nil"/>
              <w:bottom w:val="single" w:sz="8" w:space="0" w:color="auto"/>
              <w:right w:val="single" w:sz="8" w:space="0" w:color="auto"/>
            </w:tcBorders>
            <w:shd w:val="clear" w:color="auto" w:fill="FFFFFF"/>
            <w:vAlign w:val="center"/>
            <w:hideMark/>
          </w:tcPr>
          <w:p w14:paraId="34E6BD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250" w:type="pct"/>
            <w:tcBorders>
              <w:top w:val="nil"/>
              <w:left w:val="nil"/>
              <w:bottom w:val="single" w:sz="8" w:space="0" w:color="auto"/>
              <w:right w:val="single" w:sz="8" w:space="0" w:color="auto"/>
            </w:tcBorders>
            <w:shd w:val="clear" w:color="auto" w:fill="FFFFFF"/>
            <w:vAlign w:val="center"/>
            <w:hideMark/>
          </w:tcPr>
          <w:p w14:paraId="12F272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7A19DEF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w:t>
            </w:r>
            <w:r w:rsidRPr="00E11791">
              <w:rPr>
                <w:rFonts w:ascii="Arial" w:eastAsia="Times New Roman" w:hAnsi="Arial" w:cs="Arial"/>
                <w:i/>
                <w:iCs/>
                <w:color w:val="000000"/>
                <w:sz w:val="18"/>
                <w:szCs w:val="18"/>
              </w:rPr>
              <w:t>hành (Giấy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4D8B24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9E7933E"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F0B389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450" w:type="pct"/>
            <w:tcBorders>
              <w:top w:val="nil"/>
              <w:left w:val="nil"/>
              <w:bottom w:val="single" w:sz="8" w:space="0" w:color="auto"/>
              <w:right w:val="single" w:sz="8" w:space="0" w:color="auto"/>
            </w:tcBorders>
            <w:shd w:val="clear" w:color="auto" w:fill="FFFFFF"/>
            <w:vAlign w:val="center"/>
            <w:hideMark/>
          </w:tcPr>
          <w:p w14:paraId="5C872D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48E9AB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100" w:type="pct"/>
            <w:tcBorders>
              <w:top w:val="nil"/>
              <w:left w:val="nil"/>
              <w:bottom w:val="single" w:sz="8" w:space="0" w:color="auto"/>
              <w:right w:val="single" w:sz="8" w:space="0" w:color="auto"/>
            </w:tcBorders>
            <w:shd w:val="clear" w:color="auto" w:fill="FFFFFF"/>
            <w:vAlign w:val="center"/>
            <w:hideMark/>
          </w:tcPr>
          <w:p w14:paraId="4768B8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800" w:type="pct"/>
            <w:tcBorders>
              <w:top w:val="nil"/>
              <w:left w:val="nil"/>
              <w:bottom w:val="single" w:sz="8" w:space="0" w:color="auto"/>
              <w:right w:val="single" w:sz="8" w:space="0" w:color="auto"/>
            </w:tcBorders>
            <w:shd w:val="clear" w:color="auto" w:fill="FFFFFF"/>
            <w:vAlign w:val="center"/>
            <w:hideMark/>
          </w:tcPr>
          <w:p w14:paraId="176C1E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453B12CF"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34087E6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lastRenderedPageBreak/>
              <w:t>Tổng thời gian thực:</w:t>
            </w:r>
          </w:p>
        </w:tc>
        <w:tc>
          <w:tcPr>
            <w:tcW w:w="800" w:type="pct"/>
            <w:tcBorders>
              <w:top w:val="nil"/>
              <w:left w:val="nil"/>
              <w:bottom w:val="single" w:sz="8" w:space="0" w:color="auto"/>
              <w:right w:val="single" w:sz="8" w:space="0" w:color="auto"/>
            </w:tcBorders>
            <w:shd w:val="clear" w:color="auto" w:fill="FFFFFF"/>
            <w:vAlign w:val="center"/>
            <w:hideMark/>
          </w:tcPr>
          <w:p w14:paraId="44E5F6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04 ngày làm việc</w:t>
            </w:r>
          </w:p>
        </w:tc>
      </w:tr>
    </w:tbl>
    <w:p w14:paraId="064D6958"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b) Trường hợp không phải lấy mẫu kiểm tra</w:t>
      </w:r>
    </w:p>
    <w:p w14:paraId="62CEF5C9"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01 ngày làm việc.</w:t>
      </w:r>
    </w:p>
    <w:p w14:paraId="38B80F4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2737"/>
        <w:gridCol w:w="2264"/>
        <w:gridCol w:w="2264"/>
        <w:gridCol w:w="1509"/>
      </w:tblGrid>
      <w:tr w:rsidR="00E11791" w:rsidRPr="00E11791" w14:paraId="5147DAE7" w14:textId="77777777" w:rsidTr="00E1179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2F599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B8D73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1C8E96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253F6AD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CF294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5049C642"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A5C0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50" w:type="pct"/>
            <w:tcBorders>
              <w:top w:val="nil"/>
              <w:left w:val="nil"/>
              <w:bottom w:val="single" w:sz="8" w:space="0" w:color="auto"/>
              <w:right w:val="single" w:sz="8" w:space="0" w:color="auto"/>
            </w:tcBorders>
            <w:shd w:val="clear" w:color="auto" w:fill="FFFFFF"/>
            <w:vAlign w:val="center"/>
            <w:hideMark/>
          </w:tcPr>
          <w:p w14:paraId="0DD541F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200" w:type="pct"/>
            <w:tcBorders>
              <w:top w:val="nil"/>
              <w:left w:val="nil"/>
              <w:bottom w:val="single" w:sz="8" w:space="0" w:color="auto"/>
              <w:right w:val="single" w:sz="8" w:space="0" w:color="auto"/>
            </w:tcBorders>
            <w:shd w:val="clear" w:color="auto" w:fill="FFFFFF"/>
            <w:vAlign w:val="center"/>
            <w:hideMark/>
          </w:tcPr>
          <w:p w14:paraId="495065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100" w:type="pct"/>
            <w:tcBorders>
              <w:top w:val="nil"/>
              <w:left w:val="nil"/>
              <w:bottom w:val="single" w:sz="8" w:space="0" w:color="auto"/>
              <w:right w:val="single" w:sz="8" w:space="0" w:color="auto"/>
            </w:tcBorders>
            <w:shd w:val="clear" w:color="auto" w:fill="FFFFFF"/>
            <w:vAlign w:val="center"/>
            <w:hideMark/>
          </w:tcPr>
          <w:p w14:paraId="2C4209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Hồ sơ </w:t>
            </w:r>
            <w:r w:rsidRPr="00E11791">
              <w:rPr>
                <w:rFonts w:ascii="Arial" w:eastAsia="Times New Roman" w:hAnsi="Arial" w:cs="Arial"/>
                <w:i/>
                <w:iCs/>
                <w:color w:val="000000"/>
                <w:sz w:val="18"/>
                <w:szCs w:val="18"/>
              </w:rPr>
              <w:t>(Giấy đăng ký)</w:t>
            </w:r>
          </w:p>
        </w:tc>
        <w:tc>
          <w:tcPr>
            <w:tcW w:w="800" w:type="pct"/>
            <w:tcBorders>
              <w:top w:val="nil"/>
              <w:left w:val="nil"/>
              <w:bottom w:val="single" w:sz="8" w:space="0" w:color="auto"/>
              <w:right w:val="single" w:sz="8" w:space="0" w:color="auto"/>
            </w:tcBorders>
            <w:shd w:val="clear" w:color="auto" w:fill="FFFFFF"/>
            <w:vAlign w:val="center"/>
            <w:hideMark/>
          </w:tcPr>
          <w:p w14:paraId="7C7FDC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0BF2E46F"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947AB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50" w:type="pct"/>
            <w:tcBorders>
              <w:top w:val="nil"/>
              <w:left w:val="nil"/>
              <w:bottom w:val="single" w:sz="8" w:space="0" w:color="auto"/>
              <w:right w:val="single" w:sz="8" w:space="0" w:color="auto"/>
            </w:tcBorders>
            <w:shd w:val="clear" w:color="auto" w:fill="FFFFFF"/>
            <w:vAlign w:val="center"/>
            <w:hideMark/>
          </w:tcPr>
          <w:p w14:paraId="0D7A83E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xử lý hồ sơ</w:t>
            </w:r>
          </w:p>
        </w:tc>
        <w:tc>
          <w:tcPr>
            <w:tcW w:w="1200" w:type="pct"/>
            <w:tcBorders>
              <w:top w:val="nil"/>
              <w:left w:val="nil"/>
              <w:bottom w:val="single" w:sz="8" w:space="0" w:color="auto"/>
              <w:right w:val="single" w:sz="8" w:space="0" w:color="auto"/>
            </w:tcBorders>
            <w:shd w:val="clear" w:color="auto" w:fill="FFFFFF"/>
            <w:vAlign w:val="center"/>
            <w:hideMark/>
          </w:tcPr>
          <w:p w14:paraId="30229E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3B16BC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725041A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6F53D964"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0321E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50" w:type="pct"/>
            <w:tcBorders>
              <w:top w:val="nil"/>
              <w:left w:val="nil"/>
              <w:bottom w:val="single" w:sz="8" w:space="0" w:color="auto"/>
              <w:right w:val="single" w:sz="8" w:space="0" w:color="auto"/>
            </w:tcBorders>
            <w:shd w:val="clear" w:color="auto" w:fill="FFFFFF"/>
            <w:vAlign w:val="center"/>
            <w:hideMark/>
          </w:tcPr>
          <w:p w14:paraId="1DBA035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tại địa điểm đăng ký kiểm dịch</w:t>
            </w:r>
          </w:p>
        </w:tc>
        <w:tc>
          <w:tcPr>
            <w:tcW w:w="1200" w:type="pct"/>
            <w:tcBorders>
              <w:top w:val="nil"/>
              <w:left w:val="nil"/>
              <w:bottom w:val="single" w:sz="8" w:space="0" w:color="auto"/>
              <w:right w:val="single" w:sz="8" w:space="0" w:color="auto"/>
            </w:tcBorders>
            <w:shd w:val="clear" w:color="auto" w:fill="FFFFFF"/>
            <w:vAlign w:val="center"/>
            <w:hideMark/>
          </w:tcPr>
          <w:p w14:paraId="041E30E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1546635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Kiểm tra lâm sàng, biên bản kiểm tra điều kiện VSTY, Biên bản niêm </w:t>
            </w:r>
            <w:proofErr w:type="gramStart"/>
            <w:r w:rsidRPr="00E11791">
              <w:rPr>
                <w:rFonts w:ascii="Arial" w:eastAsia="Times New Roman" w:hAnsi="Arial" w:cs="Arial"/>
                <w:color w:val="000000"/>
                <w:sz w:val="18"/>
                <w:szCs w:val="18"/>
              </w:rPr>
              <w:t>phong,…</w:t>
            </w:r>
            <w:proofErr w:type="gramEnd"/>
          </w:p>
        </w:tc>
        <w:tc>
          <w:tcPr>
            <w:tcW w:w="800" w:type="pct"/>
            <w:tcBorders>
              <w:top w:val="nil"/>
              <w:left w:val="nil"/>
              <w:bottom w:val="single" w:sz="8" w:space="0" w:color="auto"/>
              <w:right w:val="single" w:sz="8" w:space="0" w:color="auto"/>
            </w:tcBorders>
            <w:shd w:val="clear" w:color="auto" w:fill="FFFFFF"/>
            <w:vAlign w:val="center"/>
            <w:hideMark/>
          </w:tcPr>
          <w:p w14:paraId="485E93A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457383E"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EC7BC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50" w:type="pct"/>
            <w:tcBorders>
              <w:top w:val="nil"/>
              <w:left w:val="nil"/>
              <w:bottom w:val="single" w:sz="8" w:space="0" w:color="auto"/>
              <w:right w:val="single" w:sz="8" w:space="0" w:color="auto"/>
            </w:tcBorders>
            <w:shd w:val="clear" w:color="auto" w:fill="FFFFFF"/>
            <w:vAlign w:val="center"/>
            <w:hideMark/>
          </w:tcPr>
          <w:p w14:paraId="4F88052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cấp giấy chứng nhận KD </w:t>
            </w:r>
            <w:r w:rsidRPr="00E11791">
              <w:rPr>
                <w:rFonts w:ascii="Arial" w:eastAsia="Times New Roman" w:hAnsi="Arial" w:cs="Arial"/>
                <w:i/>
                <w:iCs/>
                <w:color w:val="000000"/>
                <w:sz w:val="18"/>
                <w:szCs w:val="18"/>
              </w:rPr>
              <w:t>(đã được</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Lãnh đạo Chi cục ủy quyền)</w:t>
            </w:r>
          </w:p>
        </w:tc>
        <w:tc>
          <w:tcPr>
            <w:tcW w:w="1200" w:type="pct"/>
            <w:tcBorders>
              <w:top w:val="nil"/>
              <w:left w:val="nil"/>
              <w:bottom w:val="single" w:sz="8" w:space="0" w:color="auto"/>
              <w:right w:val="single" w:sz="8" w:space="0" w:color="auto"/>
            </w:tcBorders>
            <w:shd w:val="clear" w:color="auto" w:fill="FFFFFF"/>
            <w:vAlign w:val="center"/>
            <w:hideMark/>
          </w:tcPr>
          <w:p w14:paraId="303A0BD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3DE6430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800" w:type="pct"/>
            <w:tcBorders>
              <w:top w:val="nil"/>
              <w:left w:val="nil"/>
              <w:bottom w:val="single" w:sz="8" w:space="0" w:color="auto"/>
              <w:right w:val="single" w:sz="8" w:space="0" w:color="auto"/>
            </w:tcBorders>
            <w:shd w:val="clear" w:color="auto" w:fill="FFFFFF"/>
            <w:vAlign w:val="center"/>
            <w:hideMark/>
          </w:tcPr>
          <w:p w14:paraId="45A635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15E780D4"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1156CA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50" w:type="pct"/>
            <w:tcBorders>
              <w:top w:val="nil"/>
              <w:left w:val="nil"/>
              <w:bottom w:val="single" w:sz="8" w:space="0" w:color="auto"/>
              <w:right w:val="single" w:sz="8" w:space="0" w:color="auto"/>
            </w:tcBorders>
            <w:shd w:val="clear" w:color="auto" w:fill="FFFFFF"/>
            <w:vAlign w:val="center"/>
            <w:hideMark/>
          </w:tcPr>
          <w:p w14:paraId="5DF5289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200" w:type="pct"/>
            <w:tcBorders>
              <w:top w:val="nil"/>
              <w:left w:val="nil"/>
              <w:bottom w:val="single" w:sz="8" w:space="0" w:color="auto"/>
              <w:right w:val="single" w:sz="8" w:space="0" w:color="auto"/>
            </w:tcBorders>
            <w:shd w:val="clear" w:color="auto" w:fill="FFFFFF"/>
            <w:vAlign w:val="center"/>
            <w:hideMark/>
          </w:tcPr>
          <w:p w14:paraId="2123FDD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được phân công</w:t>
            </w:r>
          </w:p>
        </w:tc>
        <w:tc>
          <w:tcPr>
            <w:tcW w:w="1100" w:type="pct"/>
            <w:tcBorders>
              <w:top w:val="nil"/>
              <w:left w:val="nil"/>
              <w:bottom w:val="single" w:sz="8" w:space="0" w:color="auto"/>
              <w:right w:val="single" w:sz="8" w:space="0" w:color="auto"/>
            </w:tcBorders>
            <w:shd w:val="clear" w:color="auto" w:fill="FFFFFF"/>
            <w:vAlign w:val="center"/>
            <w:hideMark/>
          </w:tcPr>
          <w:p w14:paraId="7CCE86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 chứng nhận)</w:t>
            </w:r>
          </w:p>
        </w:tc>
        <w:tc>
          <w:tcPr>
            <w:tcW w:w="800" w:type="pct"/>
            <w:tcBorders>
              <w:top w:val="nil"/>
              <w:left w:val="nil"/>
              <w:bottom w:val="single" w:sz="8" w:space="0" w:color="auto"/>
              <w:right w:val="single" w:sz="8" w:space="0" w:color="auto"/>
            </w:tcBorders>
            <w:shd w:val="clear" w:color="auto" w:fill="FFFFFF"/>
            <w:vAlign w:val="center"/>
            <w:hideMark/>
          </w:tcPr>
          <w:p w14:paraId="1A17962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6F54BF85"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D45FCC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450" w:type="pct"/>
            <w:tcBorders>
              <w:top w:val="nil"/>
              <w:left w:val="nil"/>
              <w:bottom w:val="single" w:sz="8" w:space="0" w:color="auto"/>
              <w:right w:val="single" w:sz="8" w:space="0" w:color="auto"/>
            </w:tcBorders>
            <w:shd w:val="clear" w:color="auto" w:fill="FFFFFF"/>
            <w:vAlign w:val="center"/>
            <w:hideMark/>
          </w:tcPr>
          <w:p w14:paraId="30FEA4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00" w:type="pct"/>
            <w:tcBorders>
              <w:top w:val="nil"/>
              <w:left w:val="nil"/>
              <w:bottom w:val="single" w:sz="8" w:space="0" w:color="auto"/>
              <w:right w:val="single" w:sz="8" w:space="0" w:color="auto"/>
            </w:tcBorders>
            <w:shd w:val="clear" w:color="auto" w:fill="FFFFFF"/>
            <w:vAlign w:val="center"/>
            <w:hideMark/>
          </w:tcPr>
          <w:p w14:paraId="33E941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100" w:type="pct"/>
            <w:tcBorders>
              <w:top w:val="nil"/>
              <w:left w:val="nil"/>
              <w:bottom w:val="single" w:sz="8" w:space="0" w:color="auto"/>
              <w:right w:val="single" w:sz="8" w:space="0" w:color="auto"/>
            </w:tcBorders>
            <w:shd w:val="clear" w:color="auto" w:fill="FFFFFF"/>
            <w:vAlign w:val="center"/>
            <w:hideMark/>
          </w:tcPr>
          <w:p w14:paraId="168841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800" w:type="pct"/>
            <w:tcBorders>
              <w:top w:val="nil"/>
              <w:left w:val="nil"/>
              <w:bottom w:val="single" w:sz="8" w:space="0" w:color="auto"/>
              <w:right w:val="single" w:sz="8" w:space="0" w:color="auto"/>
            </w:tcBorders>
            <w:shd w:val="clear" w:color="auto" w:fill="FFFFFF"/>
            <w:vAlign w:val="center"/>
            <w:hideMark/>
          </w:tcPr>
          <w:p w14:paraId="04453D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 ngày</w:t>
            </w:r>
          </w:p>
        </w:tc>
      </w:tr>
      <w:tr w:rsidR="00E11791" w:rsidRPr="00E11791" w14:paraId="3E4B262B"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21444CB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800" w:type="pct"/>
            <w:tcBorders>
              <w:top w:val="nil"/>
              <w:left w:val="nil"/>
              <w:bottom w:val="single" w:sz="8" w:space="0" w:color="auto"/>
              <w:right w:val="single" w:sz="8" w:space="0" w:color="auto"/>
            </w:tcBorders>
            <w:shd w:val="clear" w:color="auto" w:fill="FFFFFF"/>
            <w:vAlign w:val="center"/>
            <w:hideMark/>
          </w:tcPr>
          <w:p w14:paraId="544035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01 ngày làm việc</w:t>
            </w:r>
          </w:p>
        </w:tc>
      </w:tr>
    </w:tbl>
    <w:p w14:paraId="6404181C"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5" w:name="dieu_4_1"/>
      <w:r w:rsidRPr="00E11791">
        <w:rPr>
          <w:rFonts w:ascii="Arial" w:eastAsia="Times New Roman" w:hAnsi="Arial" w:cs="Arial"/>
          <w:b/>
          <w:bCs/>
          <w:color w:val="000000"/>
          <w:sz w:val="18"/>
          <w:szCs w:val="18"/>
        </w:rPr>
        <w:t>4. Cấp giấy chứng nhận kiểm dịch động vật, sản phẩm động vật trên cạn vận chuyển ra khỏi địa bàn cấp tỉnh</w:t>
      </w:r>
      <w:bookmarkEnd w:id="25"/>
    </w:p>
    <w:p w14:paraId="0C1DD7DF"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a) Trường hợp phải lấy mẫu kiểm tra</w:t>
      </w:r>
    </w:p>
    <w:p w14:paraId="6FEF367D"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04 ngày làm việc.</w:t>
      </w:r>
    </w:p>
    <w:p w14:paraId="470A4741"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2359"/>
        <w:gridCol w:w="3019"/>
        <w:gridCol w:w="2264"/>
        <w:gridCol w:w="1132"/>
      </w:tblGrid>
      <w:tr w:rsidR="00E11791" w:rsidRPr="00E11791" w14:paraId="7BBF98F3" w14:textId="77777777" w:rsidTr="00E1179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05C6D8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24E33A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3C4EB5E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32A5E59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166B1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31E44866"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05BAB2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250" w:type="pct"/>
            <w:tcBorders>
              <w:top w:val="nil"/>
              <w:left w:val="nil"/>
              <w:bottom w:val="single" w:sz="8" w:space="0" w:color="auto"/>
              <w:right w:val="single" w:sz="8" w:space="0" w:color="auto"/>
            </w:tcBorders>
            <w:shd w:val="clear" w:color="auto" w:fill="FFFFFF"/>
            <w:vAlign w:val="center"/>
            <w:hideMark/>
          </w:tcPr>
          <w:p w14:paraId="57C28B6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600" w:type="pct"/>
            <w:tcBorders>
              <w:top w:val="nil"/>
              <w:left w:val="nil"/>
              <w:bottom w:val="single" w:sz="8" w:space="0" w:color="auto"/>
              <w:right w:val="single" w:sz="8" w:space="0" w:color="auto"/>
            </w:tcBorders>
            <w:shd w:val="clear" w:color="auto" w:fill="FFFFFF"/>
            <w:vAlign w:val="center"/>
            <w:hideMark/>
          </w:tcPr>
          <w:p w14:paraId="5D6BC9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0B234FC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Hồ sơ </w:t>
            </w:r>
            <w:r w:rsidRPr="00E11791">
              <w:rPr>
                <w:rFonts w:ascii="Arial" w:eastAsia="Times New Roman" w:hAnsi="Arial" w:cs="Arial"/>
                <w:i/>
                <w:iCs/>
                <w:color w:val="000000"/>
                <w:sz w:val="18"/>
                <w:szCs w:val="18"/>
              </w:rPr>
              <w:t>(Giấy đăng ký)</w:t>
            </w:r>
          </w:p>
        </w:tc>
        <w:tc>
          <w:tcPr>
            <w:tcW w:w="600" w:type="pct"/>
            <w:tcBorders>
              <w:top w:val="nil"/>
              <w:left w:val="nil"/>
              <w:bottom w:val="single" w:sz="8" w:space="0" w:color="auto"/>
              <w:right w:val="single" w:sz="8" w:space="0" w:color="auto"/>
            </w:tcBorders>
            <w:shd w:val="clear" w:color="auto" w:fill="FFFFFF"/>
            <w:vAlign w:val="center"/>
            <w:hideMark/>
          </w:tcPr>
          <w:p w14:paraId="64B940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C6F2AFE"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DBA520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250" w:type="pct"/>
            <w:tcBorders>
              <w:top w:val="nil"/>
              <w:left w:val="nil"/>
              <w:bottom w:val="single" w:sz="8" w:space="0" w:color="auto"/>
              <w:right w:val="single" w:sz="8" w:space="0" w:color="auto"/>
            </w:tcBorders>
            <w:shd w:val="clear" w:color="auto" w:fill="FFFFFF"/>
            <w:vAlign w:val="center"/>
            <w:hideMark/>
          </w:tcPr>
          <w:p w14:paraId="0FE918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xử lý hồ sơ</w:t>
            </w:r>
          </w:p>
        </w:tc>
        <w:tc>
          <w:tcPr>
            <w:tcW w:w="1600" w:type="pct"/>
            <w:tcBorders>
              <w:top w:val="nil"/>
              <w:left w:val="nil"/>
              <w:bottom w:val="single" w:sz="8" w:space="0" w:color="auto"/>
              <w:right w:val="single" w:sz="8" w:space="0" w:color="auto"/>
            </w:tcBorders>
            <w:shd w:val="clear" w:color="auto" w:fill="FFFFFF"/>
            <w:vAlign w:val="center"/>
            <w:hideMark/>
          </w:tcPr>
          <w:p w14:paraId="7C60B74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200" w:type="pct"/>
            <w:tcBorders>
              <w:top w:val="nil"/>
              <w:left w:val="nil"/>
              <w:bottom w:val="single" w:sz="8" w:space="0" w:color="auto"/>
              <w:right w:val="single" w:sz="8" w:space="0" w:color="auto"/>
            </w:tcBorders>
            <w:shd w:val="clear" w:color="auto" w:fill="FFFFFF"/>
            <w:vAlign w:val="center"/>
            <w:hideMark/>
          </w:tcPr>
          <w:p w14:paraId="25645D5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00" w:type="pct"/>
            <w:tcBorders>
              <w:top w:val="nil"/>
              <w:left w:val="nil"/>
              <w:bottom w:val="single" w:sz="8" w:space="0" w:color="auto"/>
              <w:right w:val="single" w:sz="8" w:space="0" w:color="auto"/>
            </w:tcBorders>
            <w:shd w:val="clear" w:color="auto" w:fill="FFFFFF"/>
            <w:vAlign w:val="center"/>
            <w:hideMark/>
          </w:tcPr>
          <w:p w14:paraId="165D82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CCAEF84"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FD121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250" w:type="pct"/>
            <w:tcBorders>
              <w:top w:val="nil"/>
              <w:left w:val="nil"/>
              <w:bottom w:val="single" w:sz="8" w:space="0" w:color="auto"/>
              <w:right w:val="single" w:sz="8" w:space="0" w:color="auto"/>
            </w:tcBorders>
            <w:shd w:val="clear" w:color="auto" w:fill="FFFFFF"/>
            <w:vAlign w:val="center"/>
            <w:hideMark/>
          </w:tcPr>
          <w:p w14:paraId="44F2791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Lấy mẫu, gửi mẫu</w:t>
            </w:r>
          </w:p>
        </w:tc>
        <w:tc>
          <w:tcPr>
            <w:tcW w:w="1600" w:type="pct"/>
            <w:tcBorders>
              <w:top w:val="nil"/>
              <w:left w:val="nil"/>
              <w:bottom w:val="single" w:sz="8" w:space="0" w:color="auto"/>
              <w:right w:val="single" w:sz="8" w:space="0" w:color="auto"/>
            </w:tcBorders>
            <w:shd w:val="clear" w:color="auto" w:fill="FFFFFF"/>
            <w:vAlign w:val="center"/>
            <w:hideMark/>
          </w:tcPr>
          <w:p w14:paraId="251C349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461B02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Biên bản lấy mẫu, Phiếu trả lời KQ xét nghiệm</w:t>
            </w:r>
          </w:p>
        </w:tc>
        <w:tc>
          <w:tcPr>
            <w:tcW w:w="600" w:type="pct"/>
            <w:tcBorders>
              <w:top w:val="nil"/>
              <w:left w:val="nil"/>
              <w:bottom w:val="single" w:sz="8" w:space="0" w:color="auto"/>
              <w:right w:val="single" w:sz="8" w:space="0" w:color="auto"/>
            </w:tcBorders>
            <w:shd w:val="clear" w:color="auto" w:fill="FFFFFF"/>
            <w:vAlign w:val="center"/>
            <w:hideMark/>
          </w:tcPr>
          <w:p w14:paraId="153E29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2,5 ngày</w:t>
            </w:r>
          </w:p>
        </w:tc>
      </w:tr>
      <w:tr w:rsidR="00E11791" w:rsidRPr="00E11791" w14:paraId="4E4E141C"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053508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B4</w:t>
            </w:r>
          </w:p>
        </w:tc>
        <w:tc>
          <w:tcPr>
            <w:tcW w:w="1250" w:type="pct"/>
            <w:tcBorders>
              <w:top w:val="nil"/>
              <w:left w:val="nil"/>
              <w:bottom w:val="single" w:sz="8" w:space="0" w:color="auto"/>
              <w:right w:val="single" w:sz="8" w:space="0" w:color="auto"/>
            </w:tcBorders>
            <w:shd w:val="clear" w:color="auto" w:fill="FFFFFF"/>
            <w:vAlign w:val="center"/>
            <w:hideMark/>
          </w:tcPr>
          <w:p w14:paraId="7745200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tại địa điểm đăng ký kiểm dịch</w:t>
            </w:r>
          </w:p>
        </w:tc>
        <w:tc>
          <w:tcPr>
            <w:tcW w:w="1600" w:type="pct"/>
            <w:tcBorders>
              <w:top w:val="nil"/>
              <w:left w:val="nil"/>
              <w:bottom w:val="single" w:sz="8" w:space="0" w:color="auto"/>
              <w:right w:val="single" w:sz="8" w:space="0" w:color="auto"/>
            </w:tcBorders>
            <w:shd w:val="clear" w:color="auto" w:fill="FFFFFF"/>
            <w:vAlign w:val="center"/>
            <w:hideMark/>
          </w:tcPr>
          <w:p w14:paraId="31E9EC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761679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Kiểm tra lâm sàng, biên bản kiểm tra điều kiện VSTY, Biên bản niêm </w:t>
            </w:r>
            <w:proofErr w:type="gramStart"/>
            <w:r w:rsidRPr="00E11791">
              <w:rPr>
                <w:rFonts w:ascii="Arial" w:eastAsia="Times New Roman" w:hAnsi="Arial" w:cs="Arial"/>
                <w:color w:val="000000"/>
                <w:sz w:val="18"/>
                <w:szCs w:val="18"/>
              </w:rPr>
              <w:t>phong,…</w:t>
            </w:r>
            <w:proofErr w:type="gramEnd"/>
          </w:p>
        </w:tc>
        <w:tc>
          <w:tcPr>
            <w:tcW w:w="600" w:type="pct"/>
            <w:tcBorders>
              <w:top w:val="nil"/>
              <w:left w:val="nil"/>
              <w:bottom w:val="single" w:sz="8" w:space="0" w:color="auto"/>
              <w:right w:val="single" w:sz="8" w:space="0" w:color="auto"/>
            </w:tcBorders>
            <w:shd w:val="clear" w:color="auto" w:fill="FFFFFF"/>
            <w:vAlign w:val="center"/>
            <w:hideMark/>
          </w:tcPr>
          <w:p w14:paraId="574006B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2853DEF"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6665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250" w:type="pct"/>
            <w:tcBorders>
              <w:top w:val="nil"/>
              <w:left w:val="nil"/>
              <w:bottom w:val="single" w:sz="8" w:space="0" w:color="auto"/>
              <w:right w:val="single" w:sz="8" w:space="0" w:color="auto"/>
            </w:tcBorders>
            <w:shd w:val="clear" w:color="auto" w:fill="FFFFFF"/>
            <w:vAlign w:val="center"/>
            <w:hideMark/>
          </w:tcPr>
          <w:p w14:paraId="07514F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cấp giấy chứng nhận kiểm dịch </w:t>
            </w:r>
            <w:r w:rsidRPr="00E11791">
              <w:rPr>
                <w:rFonts w:ascii="Arial" w:eastAsia="Times New Roman" w:hAnsi="Arial" w:cs="Arial"/>
                <w:i/>
                <w:iCs/>
                <w:color w:val="000000"/>
                <w:sz w:val="18"/>
                <w:szCs w:val="18"/>
              </w:rPr>
              <w:t>(đã được Lãnh đạo Chi cục ủy quyền)</w:t>
            </w:r>
          </w:p>
        </w:tc>
        <w:tc>
          <w:tcPr>
            <w:tcW w:w="1600" w:type="pct"/>
            <w:tcBorders>
              <w:top w:val="nil"/>
              <w:left w:val="nil"/>
              <w:bottom w:val="single" w:sz="8" w:space="0" w:color="auto"/>
              <w:right w:val="single" w:sz="8" w:space="0" w:color="auto"/>
            </w:tcBorders>
            <w:shd w:val="clear" w:color="auto" w:fill="FFFFFF"/>
            <w:vAlign w:val="center"/>
            <w:hideMark/>
          </w:tcPr>
          <w:p w14:paraId="55694CD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43B60D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600" w:type="pct"/>
            <w:tcBorders>
              <w:top w:val="nil"/>
              <w:left w:val="nil"/>
              <w:bottom w:val="single" w:sz="8" w:space="0" w:color="auto"/>
              <w:right w:val="single" w:sz="8" w:space="0" w:color="auto"/>
            </w:tcBorders>
            <w:shd w:val="clear" w:color="auto" w:fill="FFFFFF"/>
            <w:vAlign w:val="center"/>
            <w:hideMark/>
          </w:tcPr>
          <w:p w14:paraId="3A3E490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A348517"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A5B4D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250" w:type="pct"/>
            <w:tcBorders>
              <w:top w:val="nil"/>
              <w:left w:val="nil"/>
              <w:bottom w:val="single" w:sz="8" w:space="0" w:color="auto"/>
              <w:right w:val="single" w:sz="8" w:space="0" w:color="auto"/>
            </w:tcBorders>
            <w:shd w:val="clear" w:color="auto" w:fill="FFFFFF"/>
            <w:vAlign w:val="center"/>
            <w:hideMark/>
          </w:tcPr>
          <w:p w14:paraId="0C1887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600" w:type="pct"/>
            <w:tcBorders>
              <w:top w:val="nil"/>
              <w:left w:val="nil"/>
              <w:bottom w:val="single" w:sz="8" w:space="0" w:color="auto"/>
              <w:right w:val="single" w:sz="8" w:space="0" w:color="auto"/>
            </w:tcBorders>
            <w:shd w:val="clear" w:color="auto" w:fill="FFFFFF"/>
            <w:vAlign w:val="center"/>
            <w:hideMark/>
          </w:tcPr>
          <w:p w14:paraId="2416554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07D2E2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 chứng nhận)</w:t>
            </w:r>
          </w:p>
        </w:tc>
        <w:tc>
          <w:tcPr>
            <w:tcW w:w="600" w:type="pct"/>
            <w:tcBorders>
              <w:top w:val="nil"/>
              <w:left w:val="nil"/>
              <w:bottom w:val="single" w:sz="8" w:space="0" w:color="auto"/>
              <w:right w:val="single" w:sz="8" w:space="0" w:color="auto"/>
            </w:tcBorders>
            <w:shd w:val="clear" w:color="auto" w:fill="FFFFFF"/>
            <w:vAlign w:val="center"/>
            <w:hideMark/>
          </w:tcPr>
          <w:p w14:paraId="4056BA4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55FF5179"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E29A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B7</w:t>
            </w:r>
          </w:p>
        </w:tc>
        <w:tc>
          <w:tcPr>
            <w:tcW w:w="1250" w:type="pct"/>
            <w:tcBorders>
              <w:top w:val="nil"/>
              <w:left w:val="nil"/>
              <w:bottom w:val="single" w:sz="8" w:space="0" w:color="auto"/>
              <w:right w:val="single" w:sz="8" w:space="0" w:color="auto"/>
            </w:tcBorders>
            <w:shd w:val="clear" w:color="auto" w:fill="FFFFFF"/>
            <w:vAlign w:val="center"/>
            <w:hideMark/>
          </w:tcPr>
          <w:p w14:paraId="2F539D3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600" w:type="pct"/>
            <w:tcBorders>
              <w:top w:val="nil"/>
              <w:left w:val="nil"/>
              <w:bottom w:val="single" w:sz="8" w:space="0" w:color="auto"/>
              <w:right w:val="single" w:sz="8" w:space="0" w:color="auto"/>
            </w:tcBorders>
            <w:shd w:val="clear" w:color="auto" w:fill="FFFFFF"/>
            <w:vAlign w:val="center"/>
            <w:hideMark/>
          </w:tcPr>
          <w:p w14:paraId="35C3D2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347CB6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600" w:type="pct"/>
            <w:tcBorders>
              <w:top w:val="nil"/>
              <w:left w:val="nil"/>
              <w:bottom w:val="single" w:sz="8" w:space="0" w:color="auto"/>
              <w:right w:val="single" w:sz="8" w:space="0" w:color="auto"/>
            </w:tcBorders>
            <w:shd w:val="clear" w:color="auto" w:fill="FFFFFF"/>
            <w:vAlign w:val="center"/>
            <w:hideMark/>
          </w:tcPr>
          <w:p w14:paraId="2F7927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343D4BBF" w14:textId="77777777" w:rsidTr="00E11791">
        <w:trPr>
          <w:tblCellSpacing w:w="0" w:type="dxa"/>
        </w:trPr>
        <w:tc>
          <w:tcPr>
            <w:tcW w:w="4350" w:type="pct"/>
            <w:gridSpan w:val="4"/>
            <w:tcBorders>
              <w:top w:val="nil"/>
              <w:left w:val="single" w:sz="8" w:space="0" w:color="auto"/>
              <w:bottom w:val="single" w:sz="8" w:space="0" w:color="auto"/>
              <w:right w:val="single" w:sz="8" w:space="0" w:color="auto"/>
            </w:tcBorders>
            <w:shd w:val="clear" w:color="auto" w:fill="FFFFFF"/>
            <w:vAlign w:val="center"/>
            <w:hideMark/>
          </w:tcPr>
          <w:p w14:paraId="3EE57CE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600" w:type="pct"/>
            <w:tcBorders>
              <w:top w:val="nil"/>
              <w:left w:val="nil"/>
              <w:bottom w:val="single" w:sz="8" w:space="0" w:color="auto"/>
              <w:right w:val="single" w:sz="8" w:space="0" w:color="auto"/>
            </w:tcBorders>
            <w:shd w:val="clear" w:color="auto" w:fill="FFFFFF"/>
            <w:vAlign w:val="center"/>
            <w:hideMark/>
          </w:tcPr>
          <w:p w14:paraId="04F489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04 ngày làm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việc</w:t>
            </w:r>
          </w:p>
        </w:tc>
      </w:tr>
    </w:tbl>
    <w:p w14:paraId="2E8F9DED"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b) Trường hợp không phải lấy mẫu kiểm tra</w:t>
      </w:r>
    </w:p>
    <w:p w14:paraId="56AA6822"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hiện: 01 ngày làm việc.</w:t>
      </w:r>
    </w:p>
    <w:p w14:paraId="6269D4C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2358"/>
        <w:gridCol w:w="2925"/>
        <w:gridCol w:w="2453"/>
        <w:gridCol w:w="1132"/>
      </w:tblGrid>
      <w:tr w:rsidR="00E11791" w:rsidRPr="00E11791" w14:paraId="12EFE7C2"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152D9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7481C18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30EA5E8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2A39AFC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218F80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06FD53A4"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89AAE5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250" w:type="pct"/>
            <w:tcBorders>
              <w:top w:val="nil"/>
              <w:left w:val="nil"/>
              <w:bottom w:val="single" w:sz="8" w:space="0" w:color="auto"/>
              <w:right w:val="single" w:sz="8" w:space="0" w:color="auto"/>
            </w:tcBorders>
            <w:shd w:val="clear" w:color="auto" w:fill="FFFFFF"/>
            <w:vAlign w:val="center"/>
            <w:hideMark/>
          </w:tcPr>
          <w:p w14:paraId="011ECDD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550" w:type="pct"/>
            <w:tcBorders>
              <w:top w:val="nil"/>
              <w:left w:val="nil"/>
              <w:bottom w:val="single" w:sz="8" w:space="0" w:color="auto"/>
              <w:right w:val="single" w:sz="8" w:space="0" w:color="auto"/>
            </w:tcBorders>
            <w:shd w:val="clear" w:color="auto" w:fill="FFFFFF"/>
            <w:vAlign w:val="center"/>
            <w:hideMark/>
          </w:tcPr>
          <w:p w14:paraId="15CB9E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3F8F55B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Hồ sơ </w:t>
            </w:r>
            <w:r w:rsidRPr="00E11791">
              <w:rPr>
                <w:rFonts w:ascii="Arial" w:eastAsia="Times New Roman" w:hAnsi="Arial" w:cs="Arial"/>
                <w:i/>
                <w:iCs/>
                <w:color w:val="000000"/>
                <w:sz w:val="18"/>
                <w:szCs w:val="18"/>
              </w:rPr>
              <w:t>(Giấy đăng ký)</w:t>
            </w:r>
          </w:p>
        </w:tc>
        <w:tc>
          <w:tcPr>
            <w:tcW w:w="600" w:type="pct"/>
            <w:tcBorders>
              <w:top w:val="nil"/>
              <w:left w:val="nil"/>
              <w:bottom w:val="single" w:sz="8" w:space="0" w:color="auto"/>
              <w:right w:val="single" w:sz="8" w:space="0" w:color="auto"/>
            </w:tcBorders>
            <w:shd w:val="clear" w:color="auto" w:fill="FFFFFF"/>
            <w:vAlign w:val="center"/>
            <w:hideMark/>
          </w:tcPr>
          <w:p w14:paraId="78D7B9B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6E5DA0DF"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F7E753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250" w:type="pct"/>
            <w:tcBorders>
              <w:top w:val="nil"/>
              <w:left w:val="nil"/>
              <w:bottom w:val="single" w:sz="8" w:space="0" w:color="auto"/>
              <w:right w:val="single" w:sz="8" w:space="0" w:color="auto"/>
            </w:tcBorders>
            <w:shd w:val="clear" w:color="auto" w:fill="FFFFFF"/>
            <w:vAlign w:val="center"/>
            <w:hideMark/>
          </w:tcPr>
          <w:p w14:paraId="7164D4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xử lý hồ sơ</w:t>
            </w:r>
          </w:p>
        </w:tc>
        <w:tc>
          <w:tcPr>
            <w:tcW w:w="1550" w:type="pct"/>
            <w:tcBorders>
              <w:top w:val="nil"/>
              <w:left w:val="nil"/>
              <w:bottom w:val="single" w:sz="8" w:space="0" w:color="auto"/>
              <w:right w:val="single" w:sz="8" w:space="0" w:color="auto"/>
            </w:tcBorders>
            <w:shd w:val="clear" w:color="auto" w:fill="FFFFFF"/>
            <w:vAlign w:val="center"/>
            <w:hideMark/>
          </w:tcPr>
          <w:p w14:paraId="4433015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200" w:type="pct"/>
            <w:tcBorders>
              <w:top w:val="nil"/>
              <w:left w:val="nil"/>
              <w:bottom w:val="single" w:sz="8" w:space="0" w:color="auto"/>
              <w:right w:val="single" w:sz="8" w:space="0" w:color="auto"/>
            </w:tcBorders>
            <w:shd w:val="clear" w:color="auto" w:fill="FFFFFF"/>
            <w:vAlign w:val="center"/>
            <w:hideMark/>
          </w:tcPr>
          <w:p w14:paraId="73C8656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00" w:type="pct"/>
            <w:tcBorders>
              <w:top w:val="nil"/>
              <w:left w:val="nil"/>
              <w:bottom w:val="single" w:sz="8" w:space="0" w:color="auto"/>
              <w:right w:val="single" w:sz="8" w:space="0" w:color="auto"/>
            </w:tcBorders>
            <w:shd w:val="clear" w:color="auto" w:fill="FFFFFF"/>
            <w:vAlign w:val="center"/>
            <w:hideMark/>
          </w:tcPr>
          <w:p w14:paraId="69E76D6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3A7BF85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8F186A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250" w:type="pct"/>
            <w:tcBorders>
              <w:top w:val="nil"/>
              <w:left w:val="nil"/>
              <w:bottom w:val="single" w:sz="8" w:space="0" w:color="auto"/>
              <w:right w:val="single" w:sz="8" w:space="0" w:color="auto"/>
            </w:tcBorders>
            <w:shd w:val="clear" w:color="auto" w:fill="FFFFFF"/>
            <w:vAlign w:val="center"/>
            <w:hideMark/>
          </w:tcPr>
          <w:p w14:paraId="04C736B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tại địa điểm đăng ký kiểm dịch</w:t>
            </w:r>
          </w:p>
        </w:tc>
        <w:tc>
          <w:tcPr>
            <w:tcW w:w="1550" w:type="pct"/>
            <w:tcBorders>
              <w:top w:val="nil"/>
              <w:left w:val="nil"/>
              <w:bottom w:val="single" w:sz="8" w:space="0" w:color="auto"/>
              <w:right w:val="single" w:sz="8" w:space="0" w:color="auto"/>
            </w:tcBorders>
            <w:shd w:val="clear" w:color="auto" w:fill="FFFFFF"/>
            <w:vAlign w:val="center"/>
            <w:hideMark/>
          </w:tcPr>
          <w:p w14:paraId="6989FA7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6D5AA31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 xml:space="preserve">Kiểm tra lâm sàng, biên bản kiểm tra điều kiện vệ sinh thú y, Biên bản niêm </w:t>
            </w:r>
            <w:proofErr w:type="gramStart"/>
            <w:r w:rsidRPr="00E11791">
              <w:rPr>
                <w:rFonts w:ascii="Arial" w:eastAsia="Times New Roman" w:hAnsi="Arial" w:cs="Arial"/>
                <w:color w:val="000000"/>
                <w:sz w:val="18"/>
                <w:szCs w:val="18"/>
              </w:rPr>
              <w:t>phong,…</w:t>
            </w:r>
            <w:proofErr w:type="gramEnd"/>
          </w:p>
        </w:tc>
        <w:tc>
          <w:tcPr>
            <w:tcW w:w="600" w:type="pct"/>
            <w:tcBorders>
              <w:top w:val="nil"/>
              <w:left w:val="nil"/>
              <w:bottom w:val="single" w:sz="8" w:space="0" w:color="auto"/>
              <w:right w:val="single" w:sz="8" w:space="0" w:color="auto"/>
            </w:tcBorders>
            <w:shd w:val="clear" w:color="auto" w:fill="FFFFFF"/>
            <w:vAlign w:val="center"/>
            <w:hideMark/>
          </w:tcPr>
          <w:p w14:paraId="492F66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2DEA8F5"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0F40D0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250" w:type="pct"/>
            <w:tcBorders>
              <w:top w:val="nil"/>
              <w:left w:val="nil"/>
              <w:bottom w:val="single" w:sz="8" w:space="0" w:color="auto"/>
              <w:right w:val="single" w:sz="8" w:space="0" w:color="auto"/>
            </w:tcBorders>
            <w:shd w:val="clear" w:color="auto" w:fill="FFFFFF"/>
            <w:vAlign w:val="center"/>
            <w:hideMark/>
          </w:tcPr>
          <w:p w14:paraId="6DA3DD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cấp giấy chứng nhận kiểm dịch </w:t>
            </w:r>
            <w:r w:rsidRPr="00E11791">
              <w:rPr>
                <w:rFonts w:ascii="Arial" w:eastAsia="Times New Roman" w:hAnsi="Arial" w:cs="Arial"/>
                <w:i/>
                <w:iCs/>
                <w:color w:val="000000"/>
                <w:sz w:val="18"/>
                <w:szCs w:val="18"/>
              </w:rPr>
              <w:t>(đã được Lãnh đạo Chi cục ủy quyền)</w:t>
            </w:r>
          </w:p>
        </w:tc>
        <w:tc>
          <w:tcPr>
            <w:tcW w:w="1550" w:type="pct"/>
            <w:tcBorders>
              <w:top w:val="nil"/>
              <w:left w:val="nil"/>
              <w:bottom w:val="single" w:sz="8" w:space="0" w:color="auto"/>
              <w:right w:val="single" w:sz="8" w:space="0" w:color="auto"/>
            </w:tcBorders>
            <w:shd w:val="clear" w:color="auto" w:fill="FFFFFF"/>
            <w:vAlign w:val="center"/>
            <w:hideMark/>
          </w:tcPr>
          <w:p w14:paraId="4285523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0FAF09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600" w:type="pct"/>
            <w:tcBorders>
              <w:top w:val="nil"/>
              <w:left w:val="nil"/>
              <w:bottom w:val="single" w:sz="8" w:space="0" w:color="auto"/>
              <w:right w:val="single" w:sz="8" w:space="0" w:color="auto"/>
            </w:tcBorders>
            <w:shd w:val="clear" w:color="auto" w:fill="FFFFFF"/>
            <w:vAlign w:val="center"/>
            <w:hideMark/>
          </w:tcPr>
          <w:p w14:paraId="48FDFC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68C1DA0B"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304AA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250" w:type="pct"/>
            <w:tcBorders>
              <w:top w:val="nil"/>
              <w:left w:val="nil"/>
              <w:bottom w:val="single" w:sz="8" w:space="0" w:color="auto"/>
              <w:right w:val="single" w:sz="8" w:space="0" w:color="auto"/>
            </w:tcBorders>
            <w:shd w:val="clear" w:color="auto" w:fill="FFFFFF"/>
            <w:vAlign w:val="center"/>
            <w:hideMark/>
          </w:tcPr>
          <w:p w14:paraId="25062A0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550" w:type="pct"/>
            <w:tcBorders>
              <w:top w:val="nil"/>
              <w:left w:val="nil"/>
              <w:bottom w:val="single" w:sz="8" w:space="0" w:color="auto"/>
              <w:right w:val="single" w:sz="8" w:space="0" w:color="auto"/>
            </w:tcBorders>
            <w:shd w:val="clear" w:color="auto" w:fill="FFFFFF"/>
            <w:vAlign w:val="center"/>
            <w:hideMark/>
          </w:tcPr>
          <w:p w14:paraId="788666F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Kiểm dịch viên động vật được phân công</w:t>
            </w:r>
          </w:p>
        </w:tc>
        <w:tc>
          <w:tcPr>
            <w:tcW w:w="1200" w:type="pct"/>
            <w:tcBorders>
              <w:top w:val="nil"/>
              <w:left w:val="nil"/>
              <w:bottom w:val="single" w:sz="8" w:space="0" w:color="auto"/>
              <w:right w:val="single" w:sz="8" w:space="0" w:color="auto"/>
            </w:tcBorders>
            <w:shd w:val="clear" w:color="auto" w:fill="FFFFFF"/>
            <w:vAlign w:val="center"/>
            <w:hideMark/>
          </w:tcPr>
          <w:p w14:paraId="5729F7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(Giấy chứng nhận)</w:t>
            </w:r>
          </w:p>
        </w:tc>
        <w:tc>
          <w:tcPr>
            <w:tcW w:w="600" w:type="pct"/>
            <w:tcBorders>
              <w:top w:val="nil"/>
              <w:left w:val="nil"/>
              <w:bottom w:val="single" w:sz="8" w:space="0" w:color="auto"/>
              <w:right w:val="single" w:sz="8" w:space="0" w:color="auto"/>
            </w:tcBorders>
            <w:shd w:val="clear" w:color="auto" w:fill="FFFFFF"/>
            <w:vAlign w:val="center"/>
            <w:hideMark/>
          </w:tcPr>
          <w:p w14:paraId="7FF8041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6A76C29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FD6C3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250" w:type="pct"/>
            <w:tcBorders>
              <w:top w:val="nil"/>
              <w:left w:val="nil"/>
              <w:bottom w:val="single" w:sz="8" w:space="0" w:color="auto"/>
              <w:right w:val="single" w:sz="8" w:space="0" w:color="auto"/>
            </w:tcBorders>
            <w:shd w:val="clear" w:color="auto" w:fill="FFFFFF"/>
            <w:vAlign w:val="center"/>
            <w:hideMark/>
          </w:tcPr>
          <w:p w14:paraId="1D0C126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550" w:type="pct"/>
            <w:tcBorders>
              <w:top w:val="nil"/>
              <w:left w:val="nil"/>
              <w:bottom w:val="single" w:sz="8" w:space="0" w:color="auto"/>
              <w:right w:val="single" w:sz="8" w:space="0" w:color="auto"/>
            </w:tcBorders>
            <w:shd w:val="clear" w:color="auto" w:fill="FFFFFF"/>
            <w:vAlign w:val="center"/>
            <w:hideMark/>
          </w:tcPr>
          <w:p w14:paraId="732B22A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58DE53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Kiểm dịch</w:t>
            </w:r>
          </w:p>
        </w:tc>
        <w:tc>
          <w:tcPr>
            <w:tcW w:w="600" w:type="pct"/>
            <w:tcBorders>
              <w:top w:val="nil"/>
              <w:left w:val="nil"/>
              <w:bottom w:val="single" w:sz="8" w:space="0" w:color="auto"/>
              <w:right w:val="single" w:sz="8" w:space="0" w:color="auto"/>
            </w:tcBorders>
            <w:shd w:val="clear" w:color="auto" w:fill="FFFFFF"/>
            <w:vAlign w:val="center"/>
            <w:hideMark/>
          </w:tcPr>
          <w:p w14:paraId="643899F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 ngày</w:t>
            </w:r>
          </w:p>
        </w:tc>
      </w:tr>
      <w:tr w:rsidR="00E11791" w:rsidRPr="00E11791" w14:paraId="3F1E9C27" w14:textId="77777777" w:rsidTr="00E11791">
        <w:trPr>
          <w:tblCellSpacing w:w="0" w:type="dxa"/>
        </w:trPr>
        <w:tc>
          <w:tcPr>
            <w:tcW w:w="4350" w:type="pct"/>
            <w:gridSpan w:val="4"/>
            <w:tcBorders>
              <w:top w:val="nil"/>
              <w:left w:val="single" w:sz="8" w:space="0" w:color="auto"/>
              <w:bottom w:val="single" w:sz="8" w:space="0" w:color="auto"/>
              <w:right w:val="single" w:sz="8" w:space="0" w:color="auto"/>
            </w:tcBorders>
            <w:shd w:val="clear" w:color="auto" w:fill="FFFFFF"/>
            <w:vAlign w:val="center"/>
            <w:hideMark/>
          </w:tcPr>
          <w:p w14:paraId="6912EC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600" w:type="pct"/>
            <w:tcBorders>
              <w:top w:val="nil"/>
              <w:left w:val="nil"/>
              <w:bottom w:val="single" w:sz="8" w:space="0" w:color="auto"/>
              <w:right w:val="single" w:sz="8" w:space="0" w:color="auto"/>
            </w:tcBorders>
            <w:shd w:val="clear" w:color="auto" w:fill="FFFFFF"/>
            <w:vAlign w:val="center"/>
            <w:hideMark/>
          </w:tcPr>
          <w:p w14:paraId="1607AA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01 ngày làm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việc</w:t>
            </w:r>
          </w:p>
        </w:tc>
      </w:tr>
    </w:tbl>
    <w:p w14:paraId="14596820"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6" w:name="dieu_5_1"/>
      <w:r w:rsidRPr="00E11791">
        <w:rPr>
          <w:rFonts w:ascii="Arial" w:eastAsia="Times New Roman" w:hAnsi="Arial" w:cs="Arial"/>
          <w:b/>
          <w:bCs/>
          <w:color w:val="000000"/>
          <w:sz w:val="18"/>
          <w:szCs w:val="18"/>
        </w:rPr>
        <w:t>5. Cấp Giấy chứng nhận vùng an toàn dịch bệnh động vật (cấp tỉnh)</w:t>
      </w:r>
      <w:bookmarkEnd w:id="26"/>
    </w:p>
    <w:p w14:paraId="44FC52F0"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sau khi cắt giảm: 25 ngày</w:t>
      </w:r>
    </w:p>
    <w:p w14:paraId="1F06ADB0"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2263"/>
        <w:gridCol w:w="2548"/>
        <w:gridCol w:w="2359"/>
        <w:gridCol w:w="1698"/>
      </w:tblGrid>
      <w:tr w:rsidR="00E11791" w:rsidRPr="00E11791" w14:paraId="673FC263"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41ED0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lastRenderedPageBreak/>
              <w:t>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222E6F2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A6ABD3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1BEA2B4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18BB23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5F887ED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4113F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200" w:type="pct"/>
            <w:tcBorders>
              <w:top w:val="nil"/>
              <w:left w:val="nil"/>
              <w:bottom w:val="single" w:sz="8" w:space="0" w:color="auto"/>
              <w:right w:val="single" w:sz="8" w:space="0" w:color="auto"/>
            </w:tcBorders>
            <w:shd w:val="clear" w:color="auto" w:fill="FFFFFF"/>
            <w:vAlign w:val="center"/>
            <w:hideMark/>
          </w:tcPr>
          <w:p w14:paraId="74CABAF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350" w:type="pct"/>
            <w:tcBorders>
              <w:top w:val="nil"/>
              <w:left w:val="nil"/>
              <w:bottom w:val="single" w:sz="8" w:space="0" w:color="auto"/>
              <w:right w:val="single" w:sz="8" w:space="0" w:color="auto"/>
            </w:tcBorders>
            <w:shd w:val="clear" w:color="auto" w:fill="FFFFFF"/>
            <w:vAlign w:val="center"/>
            <w:hideMark/>
          </w:tcPr>
          <w:p w14:paraId="2072DD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71AF61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900" w:type="pct"/>
            <w:tcBorders>
              <w:top w:val="nil"/>
              <w:left w:val="nil"/>
              <w:bottom w:val="single" w:sz="8" w:space="0" w:color="auto"/>
              <w:right w:val="single" w:sz="8" w:space="0" w:color="auto"/>
            </w:tcBorders>
            <w:shd w:val="clear" w:color="auto" w:fill="FFFFFF"/>
            <w:vAlign w:val="center"/>
            <w:hideMark/>
          </w:tcPr>
          <w:p w14:paraId="703C976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116420A2"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1275E7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200" w:type="pct"/>
            <w:vMerge w:val="restart"/>
            <w:tcBorders>
              <w:top w:val="nil"/>
              <w:left w:val="nil"/>
              <w:bottom w:val="single" w:sz="8" w:space="0" w:color="auto"/>
              <w:right w:val="single" w:sz="8" w:space="0" w:color="auto"/>
            </w:tcBorders>
            <w:shd w:val="clear" w:color="auto" w:fill="FFFFFF"/>
            <w:vAlign w:val="center"/>
            <w:hideMark/>
          </w:tcPr>
          <w:p w14:paraId="50364FF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350" w:type="pct"/>
            <w:tcBorders>
              <w:top w:val="nil"/>
              <w:left w:val="nil"/>
              <w:bottom w:val="single" w:sz="8" w:space="0" w:color="auto"/>
              <w:right w:val="single" w:sz="8" w:space="0" w:color="auto"/>
            </w:tcBorders>
            <w:shd w:val="clear" w:color="auto" w:fill="FFFFFF"/>
            <w:vAlign w:val="center"/>
            <w:hideMark/>
          </w:tcPr>
          <w:p w14:paraId="4EA72B1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200" w:type="pct"/>
            <w:tcBorders>
              <w:top w:val="nil"/>
              <w:left w:val="nil"/>
              <w:bottom w:val="single" w:sz="8" w:space="0" w:color="auto"/>
              <w:right w:val="single" w:sz="8" w:space="0" w:color="auto"/>
            </w:tcBorders>
            <w:shd w:val="clear" w:color="auto" w:fill="FFFFFF"/>
            <w:vAlign w:val="center"/>
            <w:hideMark/>
          </w:tcPr>
          <w:p w14:paraId="7E2C380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900" w:type="pct"/>
            <w:tcBorders>
              <w:top w:val="nil"/>
              <w:left w:val="nil"/>
              <w:bottom w:val="single" w:sz="8" w:space="0" w:color="auto"/>
              <w:right w:val="single" w:sz="8" w:space="0" w:color="auto"/>
            </w:tcBorders>
            <w:shd w:val="clear" w:color="auto" w:fill="FFFFFF"/>
            <w:vAlign w:val="center"/>
            <w:hideMark/>
          </w:tcPr>
          <w:p w14:paraId="016EC40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2BA4A3A9"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44AEA2"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AEC62A4"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099111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200" w:type="pct"/>
            <w:tcBorders>
              <w:top w:val="nil"/>
              <w:left w:val="nil"/>
              <w:bottom w:val="single" w:sz="8" w:space="0" w:color="auto"/>
              <w:right w:val="single" w:sz="8" w:space="0" w:color="auto"/>
            </w:tcBorders>
            <w:shd w:val="clear" w:color="auto" w:fill="FFFFFF"/>
            <w:vAlign w:val="center"/>
            <w:hideMark/>
          </w:tcPr>
          <w:p w14:paraId="1D54B45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Thẩm định hồ sơ; dự thảo văn bản trả lời, Quyết định thành lập đoàn đánh giá</w:t>
            </w:r>
          </w:p>
        </w:tc>
        <w:tc>
          <w:tcPr>
            <w:tcW w:w="900" w:type="pct"/>
            <w:tcBorders>
              <w:top w:val="nil"/>
              <w:left w:val="nil"/>
              <w:bottom w:val="single" w:sz="8" w:space="0" w:color="auto"/>
              <w:right w:val="single" w:sz="8" w:space="0" w:color="auto"/>
            </w:tcBorders>
            <w:shd w:val="clear" w:color="auto" w:fill="FFFFFF"/>
            <w:vAlign w:val="center"/>
            <w:hideMark/>
          </w:tcPr>
          <w:p w14:paraId="5597625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06 ngày</w:t>
            </w:r>
          </w:p>
        </w:tc>
      </w:tr>
      <w:tr w:rsidR="00E11791" w:rsidRPr="00E11791" w14:paraId="4C60C29D"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274E2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CED29A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tcBorders>
              <w:top w:val="nil"/>
              <w:left w:val="nil"/>
              <w:bottom w:val="single" w:sz="8" w:space="0" w:color="auto"/>
              <w:right w:val="single" w:sz="8" w:space="0" w:color="auto"/>
            </w:tcBorders>
            <w:shd w:val="clear" w:color="auto" w:fill="FFFFFF"/>
            <w:vAlign w:val="center"/>
            <w:hideMark/>
          </w:tcPr>
          <w:p w14:paraId="0162863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200" w:type="pct"/>
            <w:tcBorders>
              <w:top w:val="nil"/>
              <w:left w:val="nil"/>
              <w:bottom w:val="single" w:sz="8" w:space="0" w:color="auto"/>
              <w:right w:val="single" w:sz="8" w:space="0" w:color="auto"/>
            </w:tcBorders>
            <w:shd w:val="clear" w:color="auto" w:fill="FFFFFF"/>
            <w:vAlign w:val="center"/>
            <w:hideMark/>
          </w:tcPr>
          <w:p w14:paraId="3BC4A4F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900" w:type="pct"/>
            <w:tcBorders>
              <w:top w:val="nil"/>
              <w:left w:val="nil"/>
              <w:bottom w:val="single" w:sz="8" w:space="0" w:color="auto"/>
              <w:right w:val="single" w:sz="8" w:space="0" w:color="auto"/>
            </w:tcBorders>
            <w:shd w:val="clear" w:color="auto" w:fill="FFFFFF"/>
            <w:vAlign w:val="center"/>
            <w:hideMark/>
          </w:tcPr>
          <w:p w14:paraId="01F919D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520A8D36"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716F0C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200" w:type="pct"/>
            <w:tcBorders>
              <w:top w:val="nil"/>
              <w:left w:val="nil"/>
              <w:bottom w:val="single" w:sz="8" w:space="0" w:color="auto"/>
              <w:right w:val="single" w:sz="8" w:space="0" w:color="auto"/>
            </w:tcBorders>
            <w:shd w:val="clear" w:color="auto" w:fill="FFFFFF"/>
            <w:vAlign w:val="center"/>
            <w:hideMark/>
          </w:tcPr>
          <w:p w14:paraId="061F064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Tổ chức đánh giá vùng đăng ký công nhận an toàn dịch bệnh</w:t>
            </w:r>
          </w:p>
        </w:tc>
        <w:tc>
          <w:tcPr>
            <w:tcW w:w="1350" w:type="pct"/>
            <w:tcBorders>
              <w:top w:val="nil"/>
              <w:left w:val="nil"/>
              <w:bottom w:val="single" w:sz="8" w:space="0" w:color="auto"/>
              <w:right w:val="single" w:sz="8" w:space="0" w:color="auto"/>
            </w:tcBorders>
            <w:shd w:val="clear" w:color="auto" w:fill="FFFFFF"/>
            <w:vAlign w:val="center"/>
            <w:hideMark/>
          </w:tcPr>
          <w:p w14:paraId="6F4107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Đoàn đánh giá, Phòng Thú y</w:t>
            </w:r>
          </w:p>
        </w:tc>
        <w:tc>
          <w:tcPr>
            <w:tcW w:w="1200" w:type="pct"/>
            <w:tcBorders>
              <w:top w:val="nil"/>
              <w:left w:val="nil"/>
              <w:bottom w:val="single" w:sz="8" w:space="0" w:color="auto"/>
              <w:right w:val="single" w:sz="8" w:space="0" w:color="auto"/>
            </w:tcBorders>
            <w:shd w:val="clear" w:color="auto" w:fill="FFFFFF"/>
            <w:vAlign w:val="center"/>
            <w:hideMark/>
          </w:tcPr>
          <w:p w14:paraId="2CBAF99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Đánh giá tại thực địa, hồ sơ đánh giá; dự thảo văn bản hướng dẫn và thời gian khắc phục lỗi</w:t>
            </w:r>
          </w:p>
        </w:tc>
        <w:tc>
          <w:tcPr>
            <w:tcW w:w="900" w:type="pct"/>
            <w:tcBorders>
              <w:top w:val="nil"/>
              <w:left w:val="nil"/>
              <w:bottom w:val="single" w:sz="8" w:space="0" w:color="auto"/>
              <w:right w:val="single" w:sz="8" w:space="0" w:color="auto"/>
            </w:tcBorders>
            <w:shd w:val="clear" w:color="auto" w:fill="FFFFFF"/>
            <w:vAlign w:val="center"/>
            <w:hideMark/>
          </w:tcPr>
          <w:p w14:paraId="1C06F5A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15 ngày</w:t>
            </w:r>
          </w:p>
        </w:tc>
      </w:tr>
      <w:tr w:rsidR="00E11791" w:rsidRPr="00E11791" w14:paraId="52BCAA37"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9D83B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200" w:type="pct"/>
            <w:tcBorders>
              <w:top w:val="nil"/>
              <w:left w:val="nil"/>
              <w:bottom w:val="single" w:sz="8" w:space="0" w:color="auto"/>
              <w:right w:val="single" w:sz="8" w:space="0" w:color="auto"/>
            </w:tcBorders>
            <w:shd w:val="clear" w:color="auto" w:fill="FFFFFF"/>
            <w:vAlign w:val="center"/>
            <w:hideMark/>
          </w:tcPr>
          <w:p w14:paraId="776B3EF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Xem xét và ký duyệt </w:t>
            </w:r>
            <w:r w:rsidRPr="00E11791">
              <w:rPr>
                <w:rFonts w:ascii="Arial" w:eastAsia="Times New Roman" w:hAnsi="Arial" w:cs="Arial"/>
                <w:i/>
                <w:iCs/>
                <w:color w:val="000000"/>
                <w:sz w:val="18"/>
                <w:szCs w:val="18"/>
              </w:rPr>
              <w:t>(trên cơ sở báo cáo kết quả khắc phục được lỗi của vùng)</w:t>
            </w:r>
          </w:p>
        </w:tc>
        <w:tc>
          <w:tcPr>
            <w:tcW w:w="1350" w:type="pct"/>
            <w:tcBorders>
              <w:top w:val="nil"/>
              <w:left w:val="nil"/>
              <w:bottom w:val="single" w:sz="8" w:space="0" w:color="auto"/>
              <w:right w:val="single" w:sz="8" w:space="0" w:color="auto"/>
            </w:tcBorders>
            <w:shd w:val="clear" w:color="auto" w:fill="FFFFFF"/>
            <w:vAlign w:val="center"/>
            <w:hideMark/>
          </w:tcPr>
          <w:p w14:paraId="685ABF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200" w:type="pct"/>
            <w:tcBorders>
              <w:top w:val="nil"/>
              <w:left w:val="nil"/>
              <w:bottom w:val="single" w:sz="8" w:space="0" w:color="auto"/>
              <w:right w:val="single" w:sz="8" w:space="0" w:color="auto"/>
            </w:tcBorders>
            <w:shd w:val="clear" w:color="auto" w:fill="FFFFFF"/>
            <w:vAlign w:val="center"/>
            <w:hideMark/>
          </w:tcPr>
          <w:p w14:paraId="7C5F45C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Quyết định và giấy chứng nhận</w:t>
            </w:r>
          </w:p>
        </w:tc>
        <w:tc>
          <w:tcPr>
            <w:tcW w:w="900" w:type="pct"/>
            <w:tcBorders>
              <w:top w:val="nil"/>
              <w:left w:val="nil"/>
              <w:bottom w:val="single" w:sz="8" w:space="0" w:color="auto"/>
              <w:right w:val="single" w:sz="8" w:space="0" w:color="auto"/>
            </w:tcBorders>
            <w:shd w:val="clear" w:color="auto" w:fill="FFFFFF"/>
            <w:vAlign w:val="center"/>
            <w:hideMark/>
          </w:tcPr>
          <w:p w14:paraId="6E050C7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1/2ngày</w:t>
            </w:r>
          </w:p>
        </w:tc>
      </w:tr>
      <w:tr w:rsidR="00E11791" w:rsidRPr="00E11791" w14:paraId="1A19480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ADAF09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200" w:type="pct"/>
            <w:tcBorders>
              <w:top w:val="nil"/>
              <w:left w:val="nil"/>
              <w:bottom w:val="single" w:sz="8" w:space="0" w:color="auto"/>
              <w:right w:val="single" w:sz="8" w:space="0" w:color="auto"/>
            </w:tcBorders>
            <w:shd w:val="clear" w:color="auto" w:fill="FFFFFF"/>
            <w:vAlign w:val="center"/>
            <w:hideMark/>
          </w:tcPr>
          <w:p w14:paraId="2C4CF7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350" w:type="pct"/>
            <w:tcBorders>
              <w:top w:val="nil"/>
              <w:left w:val="nil"/>
              <w:bottom w:val="single" w:sz="8" w:space="0" w:color="auto"/>
              <w:right w:val="single" w:sz="8" w:space="0" w:color="auto"/>
            </w:tcBorders>
            <w:shd w:val="clear" w:color="auto" w:fill="FFFFFF"/>
            <w:vAlign w:val="center"/>
            <w:hideMark/>
          </w:tcPr>
          <w:p w14:paraId="1FC55B8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200" w:type="pct"/>
            <w:tcBorders>
              <w:top w:val="nil"/>
              <w:left w:val="nil"/>
              <w:bottom w:val="single" w:sz="8" w:space="0" w:color="auto"/>
              <w:right w:val="single" w:sz="8" w:space="0" w:color="auto"/>
            </w:tcBorders>
            <w:shd w:val="clear" w:color="auto" w:fill="FFFFFF"/>
            <w:vAlign w:val="center"/>
            <w:hideMark/>
          </w:tcPr>
          <w:p w14:paraId="7154CA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(Quyết định và giấy chứng nhận)</w:t>
            </w:r>
          </w:p>
        </w:tc>
        <w:tc>
          <w:tcPr>
            <w:tcW w:w="900" w:type="pct"/>
            <w:tcBorders>
              <w:top w:val="nil"/>
              <w:left w:val="nil"/>
              <w:bottom w:val="single" w:sz="8" w:space="0" w:color="auto"/>
              <w:right w:val="single" w:sz="8" w:space="0" w:color="auto"/>
            </w:tcBorders>
            <w:shd w:val="clear" w:color="auto" w:fill="FFFFFF"/>
            <w:vAlign w:val="center"/>
            <w:hideMark/>
          </w:tcPr>
          <w:p w14:paraId="5CE3615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7518D9B"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6EDFC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B6</w:t>
            </w:r>
          </w:p>
        </w:tc>
        <w:tc>
          <w:tcPr>
            <w:tcW w:w="1200" w:type="pct"/>
            <w:tcBorders>
              <w:top w:val="nil"/>
              <w:left w:val="nil"/>
              <w:bottom w:val="single" w:sz="8" w:space="0" w:color="auto"/>
              <w:right w:val="single" w:sz="8" w:space="0" w:color="auto"/>
            </w:tcBorders>
            <w:shd w:val="clear" w:color="auto" w:fill="FFFFFF"/>
            <w:vAlign w:val="center"/>
            <w:hideMark/>
          </w:tcPr>
          <w:p w14:paraId="02FF9C2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350" w:type="pct"/>
            <w:tcBorders>
              <w:top w:val="nil"/>
              <w:left w:val="nil"/>
              <w:bottom w:val="single" w:sz="8" w:space="0" w:color="auto"/>
              <w:right w:val="single" w:sz="8" w:space="0" w:color="auto"/>
            </w:tcBorders>
            <w:shd w:val="clear" w:color="auto" w:fill="FFFFFF"/>
            <w:vAlign w:val="center"/>
            <w:hideMark/>
          </w:tcPr>
          <w:p w14:paraId="231624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Cơ quan quản lý chuyên ngành chăn nuôi, thú y, thủy sản cấp tỉnh</w:t>
            </w:r>
          </w:p>
        </w:tc>
        <w:tc>
          <w:tcPr>
            <w:tcW w:w="1200" w:type="pct"/>
            <w:tcBorders>
              <w:top w:val="nil"/>
              <w:left w:val="nil"/>
              <w:bottom w:val="single" w:sz="8" w:space="0" w:color="auto"/>
              <w:right w:val="single" w:sz="8" w:space="0" w:color="auto"/>
            </w:tcBorders>
            <w:shd w:val="clear" w:color="auto" w:fill="FFFFFF"/>
            <w:vAlign w:val="center"/>
            <w:hideMark/>
          </w:tcPr>
          <w:p w14:paraId="237908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vùng ATDB động vật</w:t>
            </w:r>
          </w:p>
        </w:tc>
        <w:tc>
          <w:tcPr>
            <w:tcW w:w="900" w:type="pct"/>
            <w:tcBorders>
              <w:top w:val="nil"/>
              <w:left w:val="nil"/>
              <w:bottom w:val="single" w:sz="8" w:space="0" w:color="auto"/>
              <w:right w:val="single" w:sz="8" w:space="0" w:color="auto"/>
            </w:tcBorders>
            <w:shd w:val="clear" w:color="auto" w:fill="FFFFFF"/>
            <w:vAlign w:val="center"/>
            <w:hideMark/>
          </w:tcPr>
          <w:p w14:paraId="753903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7D165C8" w14:textId="77777777" w:rsidTr="00E11791">
        <w:trPr>
          <w:tblCellSpacing w:w="0" w:type="dxa"/>
        </w:trPr>
        <w:tc>
          <w:tcPr>
            <w:tcW w:w="4050" w:type="pct"/>
            <w:gridSpan w:val="4"/>
            <w:tcBorders>
              <w:top w:val="nil"/>
              <w:left w:val="single" w:sz="8" w:space="0" w:color="auto"/>
              <w:bottom w:val="single" w:sz="8" w:space="0" w:color="auto"/>
              <w:right w:val="single" w:sz="8" w:space="0" w:color="auto"/>
            </w:tcBorders>
            <w:shd w:val="clear" w:color="auto" w:fill="FFFFFF"/>
            <w:vAlign w:val="center"/>
            <w:hideMark/>
          </w:tcPr>
          <w:p w14:paraId="7EB2374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900" w:type="pct"/>
            <w:tcBorders>
              <w:top w:val="nil"/>
              <w:left w:val="nil"/>
              <w:bottom w:val="single" w:sz="8" w:space="0" w:color="auto"/>
              <w:right w:val="single" w:sz="8" w:space="0" w:color="auto"/>
            </w:tcBorders>
            <w:shd w:val="clear" w:color="auto" w:fill="FFFFFF"/>
            <w:vAlign w:val="center"/>
            <w:hideMark/>
          </w:tcPr>
          <w:p w14:paraId="15FF223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25 ngày</w:t>
            </w:r>
          </w:p>
        </w:tc>
      </w:tr>
    </w:tbl>
    <w:p w14:paraId="373AB1E0"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7" w:name="dieu_6_1"/>
      <w:r w:rsidRPr="00E11791">
        <w:rPr>
          <w:rFonts w:ascii="Arial" w:eastAsia="Times New Roman" w:hAnsi="Arial" w:cs="Arial"/>
          <w:b/>
          <w:bCs/>
          <w:color w:val="000000"/>
          <w:sz w:val="18"/>
          <w:szCs w:val="18"/>
        </w:rPr>
        <w:t>6. Cấp giấy xác nhận nội dung quảng cáo thuốc thú y</w:t>
      </w:r>
      <w:bookmarkEnd w:id="27"/>
    </w:p>
    <w:p w14:paraId="61C6C0E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tế giải quyết: 10 ngày làm việc</w:t>
      </w:r>
    </w:p>
    <w:p w14:paraId="20E358A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2453"/>
        <w:gridCol w:w="3207"/>
        <w:gridCol w:w="1793"/>
        <w:gridCol w:w="1227"/>
      </w:tblGrid>
      <w:tr w:rsidR="00E11791" w:rsidRPr="00E11791" w14:paraId="1FB09E00" w14:textId="77777777" w:rsidTr="00E1179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CCCC66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66E3243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32F06B6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4C55351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thực hiện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BE1C78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hiện</w:t>
            </w:r>
          </w:p>
        </w:tc>
      </w:tr>
      <w:tr w:rsidR="00E11791" w:rsidRPr="00E11791" w14:paraId="7AD6AF40"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AA27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300" w:type="pct"/>
            <w:tcBorders>
              <w:top w:val="nil"/>
              <w:left w:val="nil"/>
              <w:bottom w:val="single" w:sz="8" w:space="0" w:color="auto"/>
              <w:right w:val="single" w:sz="8" w:space="0" w:color="auto"/>
            </w:tcBorders>
            <w:shd w:val="clear" w:color="auto" w:fill="FFFFFF"/>
            <w:vAlign w:val="center"/>
            <w:hideMark/>
          </w:tcPr>
          <w:p w14:paraId="7BBC96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700" w:type="pct"/>
            <w:tcBorders>
              <w:top w:val="nil"/>
              <w:left w:val="nil"/>
              <w:bottom w:val="single" w:sz="8" w:space="0" w:color="auto"/>
              <w:right w:val="single" w:sz="8" w:space="0" w:color="auto"/>
            </w:tcBorders>
            <w:shd w:val="clear" w:color="auto" w:fill="FFFFFF"/>
            <w:vAlign w:val="center"/>
            <w:hideMark/>
          </w:tcPr>
          <w:p w14:paraId="0CED631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50" w:type="pct"/>
            <w:tcBorders>
              <w:top w:val="nil"/>
              <w:left w:val="nil"/>
              <w:bottom w:val="single" w:sz="8" w:space="0" w:color="auto"/>
              <w:right w:val="single" w:sz="8" w:space="0" w:color="auto"/>
            </w:tcBorders>
            <w:shd w:val="clear" w:color="auto" w:fill="FFFFFF"/>
            <w:vAlign w:val="center"/>
            <w:hideMark/>
          </w:tcPr>
          <w:p w14:paraId="09FFF1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650" w:type="pct"/>
            <w:tcBorders>
              <w:top w:val="nil"/>
              <w:left w:val="nil"/>
              <w:bottom w:val="single" w:sz="8" w:space="0" w:color="auto"/>
              <w:right w:val="single" w:sz="8" w:space="0" w:color="auto"/>
            </w:tcBorders>
            <w:shd w:val="clear" w:color="auto" w:fill="FFFFFF"/>
            <w:vAlign w:val="center"/>
            <w:hideMark/>
          </w:tcPr>
          <w:p w14:paraId="3AD43A8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A863C2B" w14:textId="77777777" w:rsidTr="00E11791">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14:paraId="190E126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300" w:type="pct"/>
            <w:vMerge w:val="restart"/>
            <w:tcBorders>
              <w:top w:val="nil"/>
              <w:left w:val="nil"/>
              <w:bottom w:val="single" w:sz="8" w:space="0" w:color="auto"/>
              <w:right w:val="single" w:sz="8" w:space="0" w:color="auto"/>
            </w:tcBorders>
            <w:shd w:val="clear" w:color="auto" w:fill="FFFFFF"/>
            <w:vAlign w:val="center"/>
            <w:hideMark/>
          </w:tcPr>
          <w:p w14:paraId="4BE4BF7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700" w:type="pct"/>
            <w:tcBorders>
              <w:top w:val="nil"/>
              <w:left w:val="nil"/>
              <w:bottom w:val="single" w:sz="8" w:space="0" w:color="auto"/>
              <w:right w:val="single" w:sz="8" w:space="0" w:color="auto"/>
            </w:tcBorders>
            <w:shd w:val="clear" w:color="auto" w:fill="FFFFFF"/>
            <w:vAlign w:val="center"/>
            <w:hideMark/>
          </w:tcPr>
          <w:p w14:paraId="21927EC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950" w:type="pct"/>
            <w:tcBorders>
              <w:top w:val="nil"/>
              <w:left w:val="nil"/>
              <w:bottom w:val="single" w:sz="8" w:space="0" w:color="auto"/>
              <w:right w:val="single" w:sz="8" w:space="0" w:color="auto"/>
            </w:tcBorders>
            <w:shd w:val="clear" w:color="auto" w:fill="FFFFFF"/>
            <w:vAlign w:val="center"/>
            <w:hideMark/>
          </w:tcPr>
          <w:p w14:paraId="0C16F2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50" w:type="pct"/>
            <w:tcBorders>
              <w:top w:val="nil"/>
              <w:left w:val="nil"/>
              <w:bottom w:val="single" w:sz="8" w:space="0" w:color="auto"/>
              <w:right w:val="single" w:sz="8" w:space="0" w:color="auto"/>
            </w:tcBorders>
            <w:shd w:val="clear" w:color="auto" w:fill="FFFFFF"/>
            <w:vAlign w:val="center"/>
            <w:hideMark/>
          </w:tcPr>
          <w:p w14:paraId="6764365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6244AD28"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BF01CE"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CB520E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700" w:type="pct"/>
            <w:tcBorders>
              <w:top w:val="nil"/>
              <w:left w:val="nil"/>
              <w:bottom w:val="single" w:sz="8" w:space="0" w:color="auto"/>
              <w:right w:val="single" w:sz="8" w:space="0" w:color="auto"/>
            </w:tcBorders>
            <w:shd w:val="clear" w:color="auto" w:fill="FFFFFF"/>
            <w:vAlign w:val="center"/>
            <w:hideMark/>
          </w:tcPr>
          <w:p w14:paraId="7BBC8C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950" w:type="pct"/>
            <w:tcBorders>
              <w:top w:val="nil"/>
              <w:left w:val="nil"/>
              <w:bottom w:val="single" w:sz="8" w:space="0" w:color="auto"/>
              <w:right w:val="single" w:sz="8" w:space="0" w:color="auto"/>
            </w:tcBorders>
            <w:shd w:val="clear" w:color="auto" w:fill="FFFFFF"/>
            <w:vAlign w:val="center"/>
            <w:hideMark/>
          </w:tcPr>
          <w:p w14:paraId="0B58564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Thẩm định hồ sơ, Dự thảo văn bản</w:t>
            </w:r>
          </w:p>
        </w:tc>
        <w:tc>
          <w:tcPr>
            <w:tcW w:w="650" w:type="pct"/>
            <w:tcBorders>
              <w:top w:val="nil"/>
              <w:left w:val="nil"/>
              <w:bottom w:val="single" w:sz="8" w:space="0" w:color="auto"/>
              <w:right w:val="single" w:sz="8" w:space="0" w:color="auto"/>
            </w:tcBorders>
            <w:shd w:val="clear" w:color="auto" w:fill="FFFFFF"/>
            <w:vAlign w:val="center"/>
            <w:hideMark/>
          </w:tcPr>
          <w:p w14:paraId="56F3CE7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07 ngày</w:t>
            </w:r>
          </w:p>
        </w:tc>
      </w:tr>
      <w:tr w:rsidR="00E11791" w:rsidRPr="00E11791" w14:paraId="235A39A4"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B3B00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B749D8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700" w:type="pct"/>
            <w:tcBorders>
              <w:top w:val="nil"/>
              <w:left w:val="nil"/>
              <w:bottom w:val="single" w:sz="8" w:space="0" w:color="auto"/>
              <w:right w:val="single" w:sz="8" w:space="0" w:color="auto"/>
            </w:tcBorders>
            <w:shd w:val="clear" w:color="auto" w:fill="FFFFFF"/>
            <w:vAlign w:val="center"/>
            <w:hideMark/>
          </w:tcPr>
          <w:p w14:paraId="33CB816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950" w:type="pct"/>
            <w:tcBorders>
              <w:top w:val="nil"/>
              <w:left w:val="nil"/>
              <w:bottom w:val="single" w:sz="8" w:space="0" w:color="auto"/>
              <w:right w:val="single" w:sz="8" w:space="0" w:color="auto"/>
            </w:tcBorders>
            <w:shd w:val="clear" w:color="auto" w:fill="FFFFFF"/>
            <w:vAlign w:val="center"/>
            <w:hideMark/>
          </w:tcPr>
          <w:p w14:paraId="213146C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650" w:type="pct"/>
            <w:tcBorders>
              <w:top w:val="nil"/>
              <w:left w:val="nil"/>
              <w:bottom w:val="single" w:sz="8" w:space="0" w:color="auto"/>
              <w:right w:val="single" w:sz="8" w:space="0" w:color="auto"/>
            </w:tcBorders>
            <w:shd w:val="clear" w:color="auto" w:fill="FFFFFF"/>
            <w:vAlign w:val="center"/>
            <w:hideMark/>
          </w:tcPr>
          <w:p w14:paraId="7A76319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6015B60"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6207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B3</w:t>
            </w:r>
          </w:p>
        </w:tc>
        <w:tc>
          <w:tcPr>
            <w:tcW w:w="1300" w:type="pct"/>
            <w:tcBorders>
              <w:top w:val="nil"/>
              <w:left w:val="nil"/>
              <w:bottom w:val="single" w:sz="8" w:space="0" w:color="auto"/>
              <w:right w:val="single" w:sz="8" w:space="0" w:color="auto"/>
            </w:tcBorders>
            <w:shd w:val="clear" w:color="auto" w:fill="FFFFFF"/>
            <w:vAlign w:val="center"/>
            <w:hideMark/>
          </w:tcPr>
          <w:p w14:paraId="66CFE2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700" w:type="pct"/>
            <w:tcBorders>
              <w:top w:val="nil"/>
              <w:left w:val="nil"/>
              <w:bottom w:val="single" w:sz="8" w:space="0" w:color="auto"/>
              <w:right w:val="single" w:sz="8" w:space="0" w:color="auto"/>
            </w:tcBorders>
            <w:shd w:val="clear" w:color="auto" w:fill="FFFFFF"/>
            <w:vAlign w:val="center"/>
            <w:hideMark/>
          </w:tcPr>
          <w:p w14:paraId="503450C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950" w:type="pct"/>
            <w:tcBorders>
              <w:top w:val="nil"/>
              <w:left w:val="nil"/>
              <w:bottom w:val="single" w:sz="8" w:space="0" w:color="auto"/>
              <w:right w:val="single" w:sz="8" w:space="0" w:color="auto"/>
            </w:tcBorders>
            <w:shd w:val="clear" w:color="auto" w:fill="FFFFFF"/>
            <w:vAlign w:val="center"/>
            <w:hideMark/>
          </w:tcPr>
          <w:p w14:paraId="020CF7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650" w:type="pct"/>
            <w:tcBorders>
              <w:top w:val="nil"/>
              <w:left w:val="nil"/>
              <w:bottom w:val="single" w:sz="8" w:space="0" w:color="auto"/>
              <w:right w:val="single" w:sz="8" w:space="0" w:color="auto"/>
            </w:tcBorders>
            <w:shd w:val="clear" w:color="auto" w:fill="FFFFFF"/>
            <w:vAlign w:val="center"/>
            <w:hideMark/>
          </w:tcPr>
          <w:p w14:paraId="467FF5B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94D4518"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1B34B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300" w:type="pct"/>
            <w:tcBorders>
              <w:top w:val="nil"/>
              <w:left w:val="nil"/>
              <w:bottom w:val="single" w:sz="8" w:space="0" w:color="auto"/>
              <w:right w:val="single" w:sz="8" w:space="0" w:color="auto"/>
            </w:tcBorders>
            <w:shd w:val="clear" w:color="auto" w:fill="FFFFFF"/>
            <w:vAlign w:val="center"/>
            <w:hideMark/>
          </w:tcPr>
          <w:p w14:paraId="47C204D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700" w:type="pct"/>
            <w:tcBorders>
              <w:top w:val="nil"/>
              <w:left w:val="nil"/>
              <w:bottom w:val="single" w:sz="8" w:space="0" w:color="auto"/>
              <w:right w:val="single" w:sz="8" w:space="0" w:color="auto"/>
            </w:tcBorders>
            <w:shd w:val="clear" w:color="auto" w:fill="FFFFFF"/>
            <w:vAlign w:val="center"/>
            <w:hideMark/>
          </w:tcPr>
          <w:p w14:paraId="79411E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950" w:type="pct"/>
            <w:tcBorders>
              <w:top w:val="nil"/>
              <w:left w:val="nil"/>
              <w:bottom w:val="single" w:sz="8" w:space="0" w:color="auto"/>
              <w:right w:val="single" w:sz="8" w:space="0" w:color="auto"/>
            </w:tcBorders>
            <w:shd w:val="clear" w:color="auto" w:fill="FFFFFF"/>
            <w:vAlign w:val="center"/>
            <w:hideMark/>
          </w:tcPr>
          <w:p w14:paraId="52305F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(Quyết định và giấy xác nhận)</w:t>
            </w:r>
          </w:p>
        </w:tc>
        <w:tc>
          <w:tcPr>
            <w:tcW w:w="650" w:type="pct"/>
            <w:tcBorders>
              <w:top w:val="nil"/>
              <w:left w:val="nil"/>
              <w:bottom w:val="single" w:sz="8" w:space="0" w:color="auto"/>
              <w:right w:val="single" w:sz="8" w:space="0" w:color="auto"/>
            </w:tcBorders>
            <w:shd w:val="clear" w:color="auto" w:fill="FFFFFF"/>
            <w:vAlign w:val="center"/>
            <w:hideMark/>
          </w:tcPr>
          <w:p w14:paraId="24D7E3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01D3CBB9" w14:textId="77777777" w:rsidTr="00E1179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6058D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300" w:type="pct"/>
            <w:tcBorders>
              <w:top w:val="nil"/>
              <w:left w:val="nil"/>
              <w:bottom w:val="single" w:sz="8" w:space="0" w:color="auto"/>
              <w:right w:val="single" w:sz="8" w:space="0" w:color="auto"/>
            </w:tcBorders>
            <w:shd w:val="clear" w:color="auto" w:fill="FFFFFF"/>
            <w:vAlign w:val="center"/>
            <w:hideMark/>
          </w:tcPr>
          <w:p w14:paraId="2F3D60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700" w:type="pct"/>
            <w:tcBorders>
              <w:top w:val="nil"/>
              <w:left w:val="nil"/>
              <w:bottom w:val="single" w:sz="8" w:space="0" w:color="auto"/>
              <w:right w:val="single" w:sz="8" w:space="0" w:color="auto"/>
            </w:tcBorders>
            <w:shd w:val="clear" w:color="auto" w:fill="FFFFFF"/>
            <w:vAlign w:val="center"/>
            <w:hideMark/>
          </w:tcPr>
          <w:p w14:paraId="60A5A5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50" w:type="pct"/>
            <w:tcBorders>
              <w:top w:val="nil"/>
              <w:left w:val="nil"/>
              <w:bottom w:val="single" w:sz="8" w:space="0" w:color="auto"/>
              <w:right w:val="single" w:sz="8" w:space="0" w:color="auto"/>
            </w:tcBorders>
            <w:shd w:val="clear" w:color="auto" w:fill="FFFFFF"/>
            <w:vAlign w:val="center"/>
            <w:hideMark/>
          </w:tcPr>
          <w:p w14:paraId="4DC9F1D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xác nhận nội dung quảng cáo thuốc thú y</w:t>
            </w:r>
          </w:p>
        </w:tc>
        <w:tc>
          <w:tcPr>
            <w:tcW w:w="650" w:type="pct"/>
            <w:tcBorders>
              <w:top w:val="nil"/>
              <w:left w:val="nil"/>
              <w:bottom w:val="single" w:sz="8" w:space="0" w:color="auto"/>
              <w:right w:val="single" w:sz="8" w:space="0" w:color="auto"/>
            </w:tcBorders>
            <w:shd w:val="clear" w:color="auto" w:fill="FFFFFF"/>
            <w:vAlign w:val="center"/>
            <w:hideMark/>
          </w:tcPr>
          <w:p w14:paraId="574EB71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C9D9799" w14:textId="77777777" w:rsidTr="00E11791">
        <w:trPr>
          <w:tblCellSpacing w:w="0" w:type="dxa"/>
        </w:trPr>
        <w:tc>
          <w:tcPr>
            <w:tcW w:w="4300" w:type="pct"/>
            <w:gridSpan w:val="4"/>
            <w:tcBorders>
              <w:top w:val="nil"/>
              <w:left w:val="single" w:sz="8" w:space="0" w:color="auto"/>
              <w:bottom w:val="single" w:sz="8" w:space="0" w:color="auto"/>
              <w:right w:val="single" w:sz="8" w:space="0" w:color="auto"/>
            </w:tcBorders>
            <w:shd w:val="clear" w:color="auto" w:fill="FFFFFF"/>
            <w:vAlign w:val="center"/>
            <w:hideMark/>
          </w:tcPr>
          <w:p w14:paraId="353B39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650" w:type="pct"/>
            <w:tcBorders>
              <w:top w:val="nil"/>
              <w:left w:val="nil"/>
              <w:bottom w:val="single" w:sz="8" w:space="0" w:color="auto"/>
              <w:right w:val="single" w:sz="8" w:space="0" w:color="auto"/>
            </w:tcBorders>
            <w:shd w:val="clear" w:color="auto" w:fill="FFFFFF"/>
            <w:vAlign w:val="center"/>
            <w:hideMark/>
          </w:tcPr>
          <w:p w14:paraId="3C0D12F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10 ngày làm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việc</w:t>
            </w:r>
          </w:p>
        </w:tc>
      </w:tr>
    </w:tbl>
    <w:p w14:paraId="24CDAAD1"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8" w:name="dieu_7_1"/>
      <w:r w:rsidRPr="00E11791">
        <w:rPr>
          <w:rFonts w:ascii="Arial" w:eastAsia="Times New Roman" w:hAnsi="Arial" w:cs="Arial"/>
          <w:b/>
          <w:bCs/>
          <w:color w:val="000000"/>
          <w:sz w:val="18"/>
          <w:szCs w:val="18"/>
        </w:rPr>
        <w:t>7. Cấp lại Chứng chỉ hành nghề thú y (trong trường hợp bị mất, sai sót, hư hỏng; có thay đổi thông tin liên quan đến cá nhân đã được cấp Chứng chỉ hành nghề thú y) - Cấp Tỉnh</w:t>
      </w:r>
      <w:bookmarkEnd w:id="28"/>
    </w:p>
    <w:p w14:paraId="011ECC6D"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02 ngày làm việc</w:t>
      </w:r>
    </w:p>
    <w:p w14:paraId="1595236E"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736"/>
        <w:gridCol w:w="2452"/>
        <w:gridCol w:w="1982"/>
        <w:gridCol w:w="1605"/>
      </w:tblGrid>
      <w:tr w:rsidR="00E11791" w:rsidRPr="00E11791" w14:paraId="7930CBA8" w14:textId="77777777" w:rsidTr="00E1179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57CDE6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726DA1B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72E124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4248345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70D02C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 hiện</w:t>
            </w:r>
          </w:p>
        </w:tc>
      </w:tr>
      <w:tr w:rsidR="00E11791" w:rsidRPr="00E11791" w14:paraId="79A88A39"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001E8C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50" w:type="pct"/>
            <w:tcBorders>
              <w:top w:val="nil"/>
              <w:left w:val="nil"/>
              <w:bottom w:val="single" w:sz="8" w:space="0" w:color="auto"/>
              <w:right w:val="single" w:sz="8" w:space="0" w:color="auto"/>
            </w:tcBorders>
            <w:shd w:val="clear" w:color="auto" w:fill="FFFFFF"/>
            <w:vAlign w:val="center"/>
            <w:hideMark/>
          </w:tcPr>
          <w:p w14:paraId="444C51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300" w:type="pct"/>
            <w:tcBorders>
              <w:top w:val="nil"/>
              <w:left w:val="nil"/>
              <w:bottom w:val="single" w:sz="8" w:space="0" w:color="auto"/>
              <w:right w:val="single" w:sz="8" w:space="0" w:color="auto"/>
            </w:tcBorders>
            <w:shd w:val="clear" w:color="auto" w:fill="FFFFFF"/>
            <w:vAlign w:val="center"/>
            <w:hideMark/>
          </w:tcPr>
          <w:p w14:paraId="3EDF2C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50" w:type="pct"/>
            <w:tcBorders>
              <w:top w:val="nil"/>
              <w:left w:val="nil"/>
              <w:bottom w:val="single" w:sz="8" w:space="0" w:color="auto"/>
              <w:right w:val="single" w:sz="8" w:space="0" w:color="auto"/>
            </w:tcBorders>
            <w:shd w:val="clear" w:color="auto" w:fill="FFFFFF"/>
            <w:vAlign w:val="center"/>
            <w:hideMark/>
          </w:tcPr>
          <w:p w14:paraId="12C9B9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50" w:type="pct"/>
            <w:tcBorders>
              <w:top w:val="nil"/>
              <w:left w:val="nil"/>
              <w:bottom w:val="single" w:sz="8" w:space="0" w:color="auto"/>
              <w:right w:val="single" w:sz="8" w:space="0" w:color="auto"/>
            </w:tcBorders>
            <w:shd w:val="clear" w:color="auto" w:fill="FFFFFF"/>
            <w:vAlign w:val="center"/>
            <w:hideMark/>
          </w:tcPr>
          <w:p w14:paraId="5FD7ECE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6A1E870" w14:textId="77777777" w:rsidTr="00E1179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14:paraId="51CB95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50" w:type="pct"/>
            <w:vMerge w:val="restart"/>
            <w:tcBorders>
              <w:top w:val="nil"/>
              <w:left w:val="nil"/>
              <w:bottom w:val="single" w:sz="8" w:space="0" w:color="auto"/>
              <w:right w:val="single" w:sz="8" w:space="0" w:color="auto"/>
            </w:tcBorders>
            <w:shd w:val="clear" w:color="auto" w:fill="FFFFFF"/>
            <w:vAlign w:val="center"/>
            <w:hideMark/>
          </w:tcPr>
          <w:p w14:paraId="0A42C0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300" w:type="pct"/>
            <w:tcBorders>
              <w:top w:val="nil"/>
              <w:left w:val="nil"/>
              <w:bottom w:val="single" w:sz="8" w:space="0" w:color="auto"/>
              <w:right w:val="single" w:sz="8" w:space="0" w:color="auto"/>
            </w:tcBorders>
            <w:shd w:val="clear" w:color="auto" w:fill="FFFFFF"/>
            <w:vAlign w:val="center"/>
            <w:hideMark/>
          </w:tcPr>
          <w:p w14:paraId="3DCD586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050" w:type="pct"/>
            <w:tcBorders>
              <w:top w:val="nil"/>
              <w:left w:val="nil"/>
              <w:bottom w:val="single" w:sz="8" w:space="0" w:color="auto"/>
              <w:right w:val="single" w:sz="8" w:space="0" w:color="auto"/>
            </w:tcBorders>
            <w:shd w:val="clear" w:color="auto" w:fill="FFFFFF"/>
            <w:vAlign w:val="center"/>
            <w:hideMark/>
          </w:tcPr>
          <w:p w14:paraId="09C475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50" w:type="pct"/>
            <w:tcBorders>
              <w:top w:val="nil"/>
              <w:left w:val="nil"/>
              <w:bottom w:val="single" w:sz="8" w:space="0" w:color="auto"/>
              <w:right w:val="single" w:sz="8" w:space="0" w:color="auto"/>
            </w:tcBorders>
            <w:shd w:val="clear" w:color="auto" w:fill="FFFFFF"/>
            <w:vAlign w:val="center"/>
            <w:hideMark/>
          </w:tcPr>
          <w:p w14:paraId="50EBF1A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673E479F"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5ECB9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BB4E42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00" w:type="pct"/>
            <w:tcBorders>
              <w:top w:val="nil"/>
              <w:left w:val="nil"/>
              <w:bottom w:val="single" w:sz="8" w:space="0" w:color="auto"/>
              <w:right w:val="single" w:sz="8" w:space="0" w:color="auto"/>
            </w:tcBorders>
            <w:shd w:val="clear" w:color="auto" w:fill="FFFFFF"/>
            <w:vAlign w:val="center"/>
            <w:hideMark/>
          </w:tcPr>
          <w:p w14:paraId="55A0870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050" w:type="pct"/>
            <w:tcBorders>
              <w:top w:val="nil"/>
              <w:left w:val="nil"/>
              <w:bottom w:val="single" w:sz="8" w:space="0" w:color="auto"/>
              <w:right w:val="single" w:sz="8" w:space="0" w:color="auto"/>
            </w:tcBorders>
            <w:shd w:val="clear" w:color="auto" w:fill="FFFFFF"/>
            <w:vAlign w:val="center"/>
            <w:hideMark/>
          </w:tcPr>
          <w:p w14:paraId="0A68E4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Chứng chỉ </w:t>
            </w:r>
            <w:r w:rsidRPr="00E11791">
              <w:rPr>
                <w:rFonts w:ascii="Arial" w:eastAsia="Times New Roman" w:hAnsi="Arial" w:cs="Arial"/>
                <w:i/>
                <w:iCs/>
                <w:color w:val="000000"/>
                <w:sz w:val="18"/>
                <w:szCs w:val="18"/>
              </w:rPr>
              <w:t>(kèm</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theo dự thảo)</w:t>
            </w:r>
          </w:p>
        </w:tc>
        <w:tc>
          <w:tcPr>
            <w:tcW w:w="850" w:type="pct"/>
            <w:tcBorders>
              <w:top w:val="nil"/>
              <w:left w:val="nil"/>
              <w:bottom w:val="single" w:sz="8" w:space="0" w:color="auto"/>
              <w:right w:val="single" w:sz="8" w:space="0" w:color="auto"/>
            </w:tcBorders>
            <w:shd w:val="clear" w:color="auto" w:fill="FFFFFF"/>
            <w:vAlign w:val="center"/>
            <w:hideMark/>
          </w:tcPr>
          <w:p w14:paraId="7512A48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7098AA1"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4E9FB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251FA1B"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00" w:type="pct"/>
            <w:tcBorders>
              <w:top w:val="nil"/>
              <w:left w:val="nil"/>
              <w:bottom w:val="single" w:sz="8" w:space="0" w:color="auto"/>
              <w:right w:val="single" w:sz="8" w:space="0" w:color="auto"/>
            </w:tcBorders>
            <w:shd w:val="clear" w:color="auto" w:fill="FFFFFF"/>
            <w:vAlign w:val="center"/>
            <w:hideMark/>
          </w:tcPr>
          <w:p w14:paraId="4DF4DAB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050" w:type="pct"/>
            <w:tcBorders>
              <w:top w:val="nil"/>
              <w:left w:val="nil"/>
              <w:bottom w:val="single" w:sz="8" w:space="0" w:color="auto"/>
              <w:right w:val="single" w:sz="8" w:space="0" w:color="auto"/>
            </w:tcBorders>
            <w:shd w:val="clear" w:color="auto" w:fill="FFFFFF"/>
            <w:vAlign w:val="center"/>
            <w:hideMark/>
          </w:tcPr>
          <w:p w14:paraId="4577708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50" w:type="pct"/>
            <w:tcBorders>
              <w:top w:val="nil"/>
              <w:left w:val="nil"/>
              <w:bottom w:val="single" w:sz="8" w:space="0" w:color="auto"/>
              <w:right w:val="single" w:sz="8" w:space="0" w:color="auto"/>
            </w:tcBorders>
            <w:shd w:val="clear" w:color="auto" w:fill="FFFFFF"/>
            <w:vAlign w:val="center"/>
            <w:hideMark/>
          </w:tcPr>
          <w:p w14:paraId="1224C0E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48774505"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1810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50" w:type="pct"/>
            <w:tcBorders>
              <w:top w:val="nil"/>
              <w:left w:val="nil"/>
              <w:bottom w:val="single" w:sz="8" w:space="0" w:color="auto"/>
              <w:right w:val="single" w:sz="8" w:space="0" w:color="auto"/>
            </w:tcBorders>
            <w:shd w:val="clear" w:color="auto" w:fill="FFFFFF"/>
            <w:vAlign w:val="center"/>
            <w:hideMark/>
          </w:tcPr>
          <w:p w14:paraId="1A2F094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300" w:type="pct"/>
            <w:tcBorders>
              <w:top w:val="nil"/>
              <w:left w:val="nil"/>
              <w:bottom w:val="single" w:sz="8" w:space="0" w:color="auto"/>
              <w:right w:val="single" w:sz="8" w:space="0" w:color="auto"/>
            </w:tcBorders>
            <w:shd w:val="clear" w:color="auto" w:fill="FFFFFF"/>
            <w:vAlign w:val="center"/>
            <w:hideMark/>
          </w:tcPr>
          <w:p w14:paraId="198362A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050" w:type="pct"/>
            <w:tcBorders>
              <w:top w:val="nil"/>
              <w:left w:val="nil"/>
              <w:bottom w:val="single" w:sz="8" w:space="0" w:color="auto"/>
              <w:right w:val="single" w:sz="8" w:space="0" w:color="auto"/>
            </w:tcBorders>
            <w:shd w:val="clear" w:color="auto" w:fill="FFFFFF"/>
            <w:vAlign w:val="center"/>
            <w:hideMark/>
          </w:tcPr>
          <w:p w14:paraId="606C583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850" w:type="pct"/>
            <w:tcBorders>
              <w:top w:val="nil"/>
              <w:left w:val="nil"/>
              <w:bottom w:val="single" w:sz="8" w:space="0" w:color="auto"/>
              <w:right w:val="single" w:sz="8" w:space="0" w:color="auto"/>
            </w:tcBorders>
            <w:shd w:val="clear" w:color="auto" w:fill="FFFFFF"/>
            <w:vAlign w:val="center"/>
            <w:hideMark/>
          </w:tcPr>
          <w:p w14:paraId="37801A2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58A060C6"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29FB3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50" w:type="pct"/>
            <w:tcBorders>
              <w:top w:val="nil"/>
              <w:left w:val="nil"/>
              <w:bottom w:val="single" w:sz="8" w:space="0" w:color="auto"/>
              <w:right w:val="single" w:sz="8" w:space="0" w:color="auto"/>
            </w:tcBorders>
            <w:shd w:val="clear" w:color="auto" w:fill="FFFFFF"/>
            <w:vAlign w:val="center"/>
            <w:hideMark/>
          </w:tcPr>
          <w:p w14:paraId="63AD51D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300" w:type="pct"/>
            <w:tcBorders>
              <w:top w:val="nil"/>
              <w:left w:val="nil"/>
              <w:bottom w:val="single" w:sz="8" w:space="0" w:color="auto"/>
              <w:right w:val="single" w:sz="8" w:space="0" w:color="auto"/>
            </w:tcBorders>
            <w:shd w:val="clear" w:color="auto" w:fill="FFFFFF"/>
            <w:vAlign w:val="center"/>
            <w:hideMark/>
          </w:tcPr>
          <w:p w14:paraId="0B29243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050" w:type="pct"/>
            <w:tcBorders>
              <w:top w:val="nil"/>
              <w:left w:val="nil"/>
              <w:bottom w:val="single" w:sz="8" w:space="0" w:color="auto"/>
              <w:right w:val="single" w:sz="8" w:space="0" w:color="auto"/>
            </w:tcBorders>
            <w:shd w:val="clear" w:color="auto" w:fill="FFFFFF"/>
            <w:vAlign w:val="center"/>
            <w:hideMark/>
          </w:tcPr>
          <w:p w14:paraId="445ED8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850" w:type="pct"/>
            <w:tcBorders>
              <w:top w:val="nil"/>
              <w:left w:val="nil"/>
              <w:bottom w:val="single" w:sz="8" w:space="0" w:color="auto"/>
              <w:right w:val="single" w:sz="8" w:space="0" w:color="auto"/>
            </w:tcBorders>
            <w:shd w:val="clear" w:color="auto" w:fill="FFFFFF"/>
            <w:vAlign w:val="center"/>
            <w:hideMark/>
          </w:tcPr>
          <w:p w14:paraId="0598F94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2FE6BD1E" w14:textId="77777777" w:rsidTr="00E1179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AD846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50" w:type="pct"/>
            <w:tcBorders>
              <w:top w:val="nil"/>
              <w:left w:val="nil"/>
              <w:bottom w:val="single" w:sz="8" w:space="0" w:color="auto"/>
              <w:right w:val="single" w:sz="8" w:space="0" w:color="auto"/>
            </w:tcBorders>
            <w:shd w:val="clear" w:color="auto" w:fill="FFFFFF"/>
            <w:vAlign w:val="center"/>
            <w:hideMark/>
          </w:tcPr>
          <w:p w14:paraId="6ABDB35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300" w:type="pct"/>
            <w:tcBorders>
              <w:top w:val="nil"/>
              <w:left w:val="nil"/>
              <w:bottom w:val="single" w:sz="8" w:space="0" w:color="auto"/>
              <w:right w:val="single" w:sz="8" w:space="0" w:color="auto"/>
            </w:tcBorders>
            <w:shd w:val="clear" w:color="auto" w:fill="FFFFFF"/>
            <w:vAlign w:val="center"/>
            <w:hideMark/>
          </w:tcPr>
          <w:p w14:paraId="0A9612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050" w:type="pct"/>
            <w:tcBorders>
              <w:top w:val="nil"/>
              <w:left w:val="nil"/>
              <w:bottom w:val="single" w:sz="8" w:space="0" w:color="auto"/>
              <w:right w:val="single" w:sz="8" w:space="0" w:color="auto"/>
            </w:tcBorders>
            <w:shd w:val="clear" w:color="auto" w:fill="FFFFFF"/>
            <w:vAlign w:val="center"/>
            <w:hideMark/>
          </w:tcPr>
          <w:p w14:paraId="3A5D436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850" w:type="pct"/>
            <w:tcBorders>
              <w:top w:val="nil"/>
              <w:left w:val="nil"/>
              <w:bottom w:val="single" w:sz="8" w:space="0" w:color="auto"/>
              <w:right w:val="single" w:sz="8" w:space="0" w:color="auto"/>
            </w:tcBorders>
            <w:shd w:val="clear" w:color="auto" w:fill="FFFFFF"/>
            <w:vAlign w:val="center"/>
            <w:hideMark/>
          </w:tcPr>
          <w:p w14:paraId="26EEBD7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4CDE20A1" w14:textId="77777777" w:rsidTr="00E11791">
        <w:trPr>
          <w:tblCellSpacing w:w="0" w:type="dxa"/>
        </w:trPr>
        <w:tc>
          <w:tcPr>
            <w:tcW w:w="4100" w:type="pct"/>
            <w:gridSpan w:val="4"/>
            <w:tcBorders>
              <w:top w:val="nil"/>
              <w:left w:val="single" w:sz="8" w:space="0" w:color="auto"/>
              <w:bottom w:val="single" w:sz="8" w:space="0" w:color="auto"/>
              <w:right w:val="single" w:sz="8" w:space="0" w:color="auto"/>
            </w:tcBorders>
            <w:shd w:val="clear" w:color="auto" w:fill="FFFFFF"/>
            <w:vAlign w:val="center"/>
            <w:hideMark/>
          </w:tcPr>
          <w:p w14:paraId="41F207A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850" w:type="pct"/>
            <w:tcBorders>
              <w:top w:val="nil"/>
              <w:left w:val="nil"/>
              <w:bottom w:val="single" w:sz="8" w:space="0" w:color="auto"/>
              <w:right w:val="single" w:sz="8" w:space="0" w:color="auto"/>
            </w:tcBorders>
            <w:shd w:val="clear" w:color="auto" w:fill="FFFFFF"/>
            <w:vAlign w:val="center"/>
            <w:hideMark/>
          </w:tcPr>
          <w:p w14:paraId="7D1C971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02 ngày làm việc</w:t>
            </w:r>
          </w:p>
        </w:tc>
      </w:tr>
    </w:tbl>
    <w:p w14:paraId="0096AC50"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29" w:name="dieu_8_1"/>
      <w:r w:rsidRPr="00E11791">
        <w:rPr>
          <w:rFonts w:ascii="Arial" w:eastAsia="Times New Roman" w:hAnsi="Arial" w:cs="Arial"/>
          <w:b/>
          <w:bCs/>
          <w:color w:val="000000"/>
          <w:sz w:val="18"/>
          <w:szCs w:val="18"/>
        </w:rPr>
        <w:t>8. Cấp lại Giấy chứng nhận cơ sở an toàn dịch bệnh động vật (cấp Tỉnh)</w:t>
      </w:r>
      <w:bookmarkEnd w:id="29"/>
    </w:p>
    <w:p w14:paraId="2F5D3B2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tế giải quyết: 04 ngày làm việc</w:t>
      </w:r>
    </w:p>
    <w:p w14:paraId="26B30297"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2829"/>
        <w:gridCol w:w="2736"/>
        <w:gridCol w:w="2264"/>
        <w:gridCol w:w="1039"/>
      </w:tblGrid>
      <w:tr w:rsidR="00E11791" w:rsidRPr="00E11791" w14:paraId="343B68F9"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771B6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lastRenderedPageBreak/>
              <w:t>TT</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40633DF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A4DBC9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5348069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D3137E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w:t>
            </w:r>
          </w:p>
        </w:tc>
      </w:tr>
      <w:tr w:rsidR="00E11791" w:rsidRPr="00E11791" w14:paraId="55EA58BC"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636E5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500" w:type="pct"/>
            <w:tcBorders>
              <w:top w:val="nil"/>
              <w:left w:val="nil"/>
              <w:bottom w:val="single" w:sz="8" w:space="0" w:color="auto"/>
              <w:right w:val="single" w:sz="8" w:space="0" w:color="auto"/>
            </w:tcBorders>
            <w:shd w:val="clear" w:color="auto" w:fill="FFFFFF"/>
            <w:vAlign w:val="center"/>
            <w:hideMark/>
          </w:tcPr>
          <w:p w14:paraId="630315E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450" w:type="pct"/>
            <w:tcBorders>
              <w:top w:val="nil"/>
              <w:left w:val="nil"/>
              <w:bottom w:val="single" w:sz="8" w:space="0" w:color="auto"/>
              <w:right w:val="single" w:sz="8" w:space="0" w:color="auto"/>
            </w:tcBorders>
            <w:shd w:val="clear" w:color="auto" w:fill="FFFFFF"/>
            <w:vAlign w:val="center"/>
            <w:hideMark/>
          </w:tcPr>
          <w:p w14:paraId="086C83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100" w:type="pct"/>
            <w:tcBorders>
              <w:top w:val="nil"/>
              <w:left w:val="nil"/>
              <w:bottom w:val="single" w:sz="8" w:space="0" w:color="auto"/>
              <w:right w:val="single" w:sz="8" w:space="0" w:color="auto"/>
            </w:tcBorders>
            <w:shd w:val="clear" w:color="auto" w:fill="FFFFFF"/>
            <w:vAlign w:val="center"/>
            <w:hideMark/>
          </w:tcPr>
          <w:p w14:paraId="4604839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550" w:type="pct"/>
            <w:tcBorders>
              <w:top w:val="nil"/>
              <w:left w:val="nil"/>
              <w:bottom w:val="single" w:sz="8" w:space="0" w:color="auto"/>
              <w:right w:val="single" w:sz="8" w:space="0" w:color="auto"/>
            </w:tcBorders>
            <w:shd w:val="clear" w:color="auto" w:fill="FFFFFF"/>
            <w:vAlign w:val="center"/>
            <w:hideMark/>
          </w:tcPr>
          <w:p w14:paraId="363979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FA465D0"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1A5B16A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500" w:type="pct"/>
            <w:vMerge w:val="restart"/>
            <w:tcBorders>
              <w:top w:val="nil"/>
              <w:left w:val="nil"/>
              <w:bottom w:val="single" w:sz="8" w:space="0" w:color="auto"/>
              <w:right w:val="single" w:sz="8" w:space="0" w:color="auto"/>
            </w:tcBorders>
            <w:shd w:val="clear" w:color="auto" w:fill="FFFFFF"/>
            <w:vAlign w:val="center"/>
            <w:hideMark/>
          </w:tcPr>
          <w:p w14:paraId="33804C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5BF42F9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41D2FC9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550" w:type="pct"/>
            <w:tcBorders>
              <w:top w:val="nil"/>
              <w:left w:val="nil"/>
              <w:bottom w:val="single" w:sz="8" w:space="0" w:color="auto"/>
              <w:right w:val="single" w:sz="8" w:space="0" w:color="auto"/>
            </w:tcBorders>
            <w:shd w:val="clear" w:color="auto" w:fill="FFFFFF"/>
            <w:vAlign w:val="center"/>
            <w:hideMark/>
          </w:tcPr>
          <w:p w14:paraId="5630F7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24F97607"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E2BC2C"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559B522"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7D86A85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100" w:type="pct"/>
            <w:tcBorders>
              <w:top w:val="nil"/>
              <w:left w:val="nil"/>
              <w:bottom w:val="single" w:sz="8" w:space="0" w:color="auto"/>
              <w:right w:val="single" w:sz="8" w:space="0" w:color="auto"/>
            </w:tcBorders>
            <w:shd w:val="clear" w:color="auto" w:fill="FFFFFF"/>
            <w:vAlign w:val="center"/>
            <w:hideMark/>
          </w:tcPr>
          <w:p w14:paraId="31F4633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Thẩm định hồ sơ, dự thảo văn bản trả lời hoặc giấy chứng nhận, quyết định</w:t>
            </w:r>
          </w:p>
        </w:tc>
        <w:tc>
          <w:tcPr>
            <w:tcW w:w="550" w:type="pct"/>
            <w:tcBorders>
              <w:top w:val="nil"/>
              <w:left w:val="nil"/>
              <w:bottom w:val="single" w:sz="8" w:space="0" w:color="auto"/>
              <w:right w:val="single" w:sz="8" w:space="0" w:color="auto"/>
            </w:tcBorders>
            <w:shd w:val="clear" w:color="auto" w:fill="FFFFFF"/>
            <w:vAlign w:val="center"/>
            <w:hideMark/>
          </w:tcPr>
          <w:p w14:paraId="078F71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FB4C7AA"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131BE1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C56402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53E7590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6D4E507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 (Văn bản trả lời hoặc giấy chứng nhận, quyết định)</w:t>
            </w:r>
          </w:p>
        </w:tc>
        <w:tc>
          <w:tcPr>
            <w:tcW w:w="550" w:type="pct"/>
            <w:tcBorders>
              <w:top w:val="nil"/>
              <w:left w:val="nil"/>
              <w:bottom w:val="single" w:sz="8" w:space="0" w:color="auto"/>
              <w:right w:val="single" w:sz="8" w:space="0" w:color="auto"/>
            </w:tcBorders>
            <w:shd w:val="clear" w:color="auto" w:fill="FFFFFF"/>
            <w:vAlign w:val="center"/>
            <w:hideMark/>
          </w:tcPr>
          <w:p w14:paraId="707265B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A85874A"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55CA8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500" w:type="pct"/>
            <w:tcBorders>
              <w:top w:val="nil"/>
              <w:left w:val="nil"/>
              <w:bottom w:val="single" w:sz="8" w:space="0" w:color="auto"/>
              <w:right w:val="single" w:sz="8" w:space="0" w:color="auto"/>
            </w:tcBorders>
            <w:shd w:val="clear" w:color="auto" w:fill="FFFFFF"/>
            <w:vAlign w:val="center"/>
            <w:hideMark/>
          </w:tcPr>
          <w:p w14:paraId="4EC413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Trên cơ sở ý kiến xét duyệt thẩm định của Phòng Thú y về kết quả đánh giá định kỳ hằng năm hoặc báo cáo khắc phục lỗi hoặc báo cáo xử lý dịch bệnh và kết quả giám sát dịch bệnh</w:t>
            </w:r>
          </w:p>
        </w:tc>
        <w:tc>
          <w:tcPr>
            <w:tcW w:w="1450" w:type="pct"/>
            <w:tcBorders>
              <w:top w:val="nil"/>
              <w:left w:val="nil"/>
              <w:bottom w:val="single" w:sz="8" w:space="0" w:color="auto"/>
              <w:right w:val="single" w:sz="8" w:space="0" w:color="auto"/>
            </w:tcBorders>
            <w:shd w:val="clear" w:color="auto" w:fill="FFFFFF"/>
            <w:vAlign w:val="center"/>
            <w:hideMark/>
          </w:tcPr>
          <w:p w14:paraId="5336290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100" w:type="pct"/>
            <w:tcBorders>
              <w:top w:val="nil"/>
              <w:left w:val="nil"/>
              <w:bottom w:val="single" w:sz="8" w:space="0" w:color="auto"/>
              <w:right w:val="single" w:sz="8" w:space="0" w:color="auto"/>
            </w:tcBorders>
            <w:shd w:val="clear" w:color="auto" w:fill="FFFFFF"/>
            <w:vAlign w:val="center"/>
            <w:hideMark/>
          </w:tcPr>
          <w:p w14:paraId="5FCFE20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 (</w:t>
            </w:r>
            <w:r w:rsidRPr="00E11791">
              <w:rPr>
                <w:rFonts w:ascii="Arial" w:eastAsia="Times New Roman" w:hAnsi="Arial" w:cs="Arial"/>
                <w:i/>
                <w:iCs/>
                <w:color w:val="000000"/>
                <w:sz w:val="18"/>
                <w:szCs w:val="18"/>
              </w:rPr>
              <w:t>giấy chứng nhận, Quyết định)</w:t>
            </w:r>
          </w:p>
        </w:tc>
        <w:tc>
          <w:tcPr>
            <w:tcW w:w="550" w:type="pct"/>
            <w:tcBorders>
              <w:top w:val="nil"/>
              <w:left w:val="nil"/>
              <w:bottom w:val="single" w:sz="8" w:space="0" w:color="auto"/>
              <w:right w:val="single" w:sz="8" w:space="0" w:color="auto"/>
            </w:tcBorders>
            <w:shd w:val="clear" w:color="auto" w:fill="FFFFFF"/>
            <w:vAlign w:val="center"/>
            <w:hideMark/>
          </w:tcPr>
          <w:p w14:paraId="452012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2592159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FA42D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500" w:type="pct"/>
            <w:tcBorders>
              <w:top w:val="nil"/>
              <w:left w:val="nil"/>
              <w:bottom w:val="single" w:sz="8" w:space="0" w:color="auto"/>
              <w:right w:val="single" w:sz="8" w:space="0" w:color="auto"/>
            </w:tcBorders>
            <w:shd w:val="clear" w:color="auto" w:fill="FFFFFF"/>
            <w:vAlign w:val="center"/>
            <w:hideMark/>
          </w:tcPr>
          <w:p w14:paraId="086304C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450" w:type="pct"/>
            <w:tcBorders>
              <w:top w:val="nil"/>
              <w:left w:val="nil"/>
              <w:bottom w:val="single" w:sz="8" w:space="0" w:color="auto"/>
              <w:right w:val="single" w:sz="8" w:space="0" w:color="auto"/>
            </w:tcBorders>
            <w:shd w:val="clear" w:color="auto" w:fill="FFFFFF"/>
            <w:vAlign w:val="center"/>
            <w:hideMark/>
          </w:tcPr>
          <w:p w14:paraId="59BC1B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100" w:type="pct"/>
            <w:tcBorders>
              <w:top w:val="nil"/>
              <w:left w:val="nil"/>
              <w:bottom w:val="single" w:sz="8" w:space="0" w:color="auto"/>
              <w:right w:val="single" w:sz="8" w:space="0" w:color="auto"/>
            </w:tcBorders>
            <w:shd w:val="clear" w:color="auto" w:fill="FFFFFF"/>
            <w:vAlign w:val="center"/>
            <w:hideMark/>
          </w:tcPr>
          <w:p w14:paraId="2086D77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w:t>
            </w:r>
            <w:r w:rsidRPr="00E11791">
              <w:rPr>
                <w:rFonts w:ascii="Arial" w:eastAsia="Times New Roman" w:hAnsi="Arial" w:cs="Arial"/>
                <w:i/>
                <w:iCs/>
                <w:color w:val="000000"/>
                <w:sz w:val="18"/>
                <w:szCs w:val="18"/>
              </w:rPr>
              <w:t>hành (Quyết định và giấy chứng nhận)</w:t>
            </w:r>
          </w:p>
        </w:tc>
        <w:tc>
          <w:tcPr>
            <w:tcW w:w="550" w:type="pct"/>
            <w:tcBorders>
              <w:top w:val="nil"/>
              <w:left w:val="nil"/>
              <w:bottom w:val="single" w:sz="8" w:space="0" w:color="auto"/>
              <w:right w:val="single" w:sz="8" w:space="0" w:color="auto"/>
            </w:tcBorders>
            <w:shd w:val="clear" w:color="auto" w:fill="FFFFFF"/>
            <w:vAlign w:val="center"/>
            <w:hideMark/>
          </w:tcPr>
          <w:p w14:paraId="7005B23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1FB931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051F0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500" w:type="pct"/>
            <w:tcBorders>
              <w:top w:val="nil"/>
              <w:left w:val="nil"/>
              <w:bottom w:val="single" w:sz="8" w:space="0" w:color="auto"/>
              <w:right w:val="single" w:sz="8" w:space="0" w:color="auto"/>
            </w:tcBorders>
            <w:shd w:val="clear" w:color="auto" w:fill="FFFFFF"/>
            <w:vAlign w:val="center"/>
            <w:hideMark/>
          </w:tcPr>
          <w:p w14:paraId="127BD2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3338D2B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100" w:type="pct"/>
            <w:tcBorders>
              <w:top w:val="nil"/>
              <w:left w:val="nil"/>
              <w:bottom w:val="single" w:sz="8" w:space="0" w:color="auto"/>
              <w:right w:val="single" w:sz="8" w:space="0" w:color="auto"/>
            </w:tcBorders>
            <w:shd w:val="clear" w:color="auto" w:fill="FFFFFF"/>
            <w:vAlign w:val="center"/>
            <w:hideMark/>
          </w:tcPr>
          <w:p w14:paraId="25F7AB9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cơ sở ATDB động vật</w:t>
            </w:r>
          </w:p>
        </w:tc>
        <w:tc>
          <w:tcPr>
            <w:tcW w:w="550" w:type="pct"/>
            <w:tcBorders>
              <w:top w:val="nil"/>
              <w:left w:val="nil"/>
              <w:bottom w:val="single" w:sz="8" w:space="0" w:color="auto"/>
              <w:right w:val="single" w:sz="8" w:space="0" w:color="auto"/>
            </w:tcBorders>
            <w:shd w:val="clear" w:color="auto" w:fill="FFFFFF"/>
            <w:vAlign w:val="center"/>
            <w:hideMark/>
          </w:tcPr>
          <w:p w14:paraId="297D964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CA5DF8F" w14:textId="77777777" w:rsidTr="00E11791">
        <w:trPr>
          <w:tblCellSpacing w:w="0" w:type="dxa"/>
        </w:trPr>
        <w:tc>
          <w:tcPr>
            <w:tcW w:w="4400" w:type="pct"/>
            <w:gridSpan w:val="4"/>
            <w:tcBorders>
              <w:top w:val="nil"/>
              <w:left w:val="single" w:sz="8" w:space="0" w:color="auto"/>
              <w:bottom w:val="single" w:sz="8" w:space="0" w:color="auto"/>
              <w:right w:val="single" w:sz="8" w:space="0" w:color="auto"/>
            </w:tcBorders>
            <w:shd w:val="clear" w:color="auto" w:fill="FFFFFF"/>
            <w:vAlign w:val="center"/>
            <w:hideMark/>
          </w:tcPr>
          <w:p w14:paraId="3B45A22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550" w:type="pct"/>
            <w:tcBorders>
              <w:top w:val="nil"/>
              <w:left w:val="nil"/>
              <w:bottom w:val="single" w:sz="8" w:space="0" w:color="auto"/>
              <w:right w:val="single" w:sz="8" w:space="0" w:color="auto"/>
            </w:tcBorders>
            <w:shd w:val="clear" w:color="auto" w:fill="FFFFFF"/>
            <w:vAlign w:val="center"/>
            <w:hideMark/>
          </w:tcPr>
          <w:p w14:paraId="796AAE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04 ngày làm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việc</w:t>
            </w:r>
          </w:p>
        </w:tc>
      </w:tr>
    </w:tbl>
    <w:p w14:paraId="527E28C5"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30" w:name="dieu_9"/>
      <w:r w:rsidRPr="00E11791">
        <w:rPr>
          <w:rFonts w:ascii="Arial" w:eastAsia="Times New Roman" w:hAnsi="Arial" w:cs="Arial"/>
          <w:b/>
          <w:bCs/>
          <w:color w:val="000000"/>
          <w:sz w:val="18"/>
          <w:szCs w:val="18"/>
        </w:rPr>
        <w:t>9. Cấp lại Giấy chứng nhận đủ điều kiện buôn bán thuốc thú y</w:t>
      </w:r>
      <w:bookmarkEnd w:id="30"/>
    </w:p>
    <w:p w14:paraId="4CEEF3C5"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03 ngày làm việc</w:t>
      </w:r>
    </w:p>
    <w:p w14:paraId="060A9D1E"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
        <w:gridCol w:w="2075"/>
        <w:gridCol w:w="2737"/>
        <w:gridCol w:w="2641"/>
        <w:gridCol w:w="1509"/>
      </w:tblGrid>
      <w:tr w:rsidR="00E11791" w:rsidRPr="00E11791" w14:paraId="200CB540" w14:textId="77777777" w:rsidTr="00E11791">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3A457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688B21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524E27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311AFD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thực hiện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3893FAE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thực hiện</w:t>
            </w:r>
          </w:p>
        </w:tc>
      </w:tr>
      <w:tr w:rsidR="00E11791" w:rsidRPr="00E11791" w14:paraId="182F2A0F"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292297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100" w:type="pct"/>
            <w:tcBorders>
              <w:top w:val="nil"/>
              <w:left w:val="nil"/>
              <w:bottom w:val="single" w:sz="8" w:space="0" w:color="auto"/>
              <w:right w:val="single" w:sz="8" w:space="0" w:color="auto"/>
            </w:tcBorders>
            <w:shd w:val="clear" w:color="auto" w:fill="FFFFFF"/>
            <w:vAlign w:val="center"/>
            <w:hideMark/>
          </w:tcPr>
          <w:p w14:paraId="5C4DDC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450" w:type="pct"/>
            <w:tcBorders>
              <w:top w:val="nil"/>
              <w:left w:val="nil"/>
              <w:bottom w:val="single" w:sz="8" w:space="0" w:color="auto"/>
              <w:right w:val="single" w:sz="8" w:space="0" w:color="auto"/>
            </w:tcBorders>
            <w:shd w:val="clear" w:color="auto" w:fill="FFFFFF"/>
            <w:vAlign w:val="center"/>
            <w:hideMark/>
          </w:tcPr>
          <w:p w14:paraId="32204A8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1BD726B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800" w:type="pct"/>
            <w:tcBorders>
              <w:top w:val="nil"/>
              <w:left w:val="nil"/>
              <w:bottom w:val="single" w:sz="8" w:space="0" w:color="auto"/>
              <w:right w:val="single" w:sz="8" w:space="0" w:color="auto"/>
            </w:tcBorders>
            <w:shd w:val="clear" w:color="auto" w:fill="FFFFFF"/>
            <w:vAlign w:val="center"/>
            <w:hideMark/>
          </w:tcPr>
          <w:p w14:paraId="27F5B50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7BA80E30" w14:textId="77777777" w:rsidTr="00E11791">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14:paraId="646D4AB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100" w:type="pct"/>
            <w:vMerge w:val="restart"/>
            <w:tcBorders>
              <w:top w:val="nil"/>
              <w:left w:val="nil"/>
              <w:bottom w:val="single" w:sz="8" w:space="0" w:color="auto"/>
              <w:right w:val="single" w:sz="8" w:space="0" w:color="auto"/>
            </w:tcBorders>
            <w:shd w:val="clear" w:color="auto" w:fill="FFFFFF"/>
            <w:vAlign w:val="center"/>
            <w:hideMark/>
          </w:tcPr>
          <w:p w14:paraId="4FD8B42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450" w:type="pct"/>
            <w:tcBorders>
              <w:top w:val="nil"/>
              <w:left w:val="nil"/>
              <w:bottom w:val="single" w:sz="8" w:space="0" w:color="auto"/>
              <w:right w:val="single" w:sz="8" w:space="0" w:color="auto"/>
            </w:tcBorders>
            <w:shd w:val="clear" w:color="auto" w:fill="FFFFFF"/>
            <w:vAlign w:val="center"/>
            <w:hideMark/>
          </w:tcPr>
          <w:p w14:paraId="4783722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18BE973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800" w:type="pct"/>
            <w:tcBorders>
              <w:top w:val="nil"/>
              <w:left w:val="nil"/>
              <w:bottom w:val="single" w:sz="8" w:space="0" w:color="auto"/>
              <w:right w:val="single" w:sz="8" w:space="0" w:color="auto"/>
            </w:tcBorders>
            <w:shd w:val="clear" w:color="auto" w:fill="FFFFFF"/>
            <w:vAlign w:val="center"/>
            <w:hideMark/>
          </w:tcPr>
          <w:p w14:paraId="62BCAF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8D4C023"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35305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88C387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065F3CB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0EA9329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giấy chứng nhận </w:t>
            </w:r>
            <w:r w:rsidRPr="00E11791">
              <w:rPr>
                <w:rFonts w:ascii="Arial" w:eastAsia="Times New Roman" w:hAnsi="Arial" w:cs="Arial"/>
                <w:i/>
                <w:iCs/>
                <w:color w:val="000000"/>
                <w:sz w:val="18"/>
                <w:szCs w:val="18"/>
              </w:rPr>
              <w:t>(kèm theo</w:t>
            </w:r>
            <w:r w:rsidRPr="00E11791">
              <w:rPr>
                <w:rFonts w:ascii="Arial" w:eastAsia="Times New Roman" w:hAnsi="Arial" w:cs="Arial"/>
                <w:color w:val="000000"/>
                <w:sz w:val="18"/>
                <w:szCs w:val="18"/>
              </w:rPr>
              <w:t> </w:t>
            </w:r>
            <w:r w:rsidRPr="00E11791">
              <w:rPr>
                <w:rFonts w:ascii="Arial" w:eastAsia="Times New Roman" w:hAnsi="Arial" w:cs="Arial"/>
                <w:i/>
                <w:iCs/>
                <w:color w:val="000000"/>
                <w:sz w:val="18"/>
                <w:szCs w:val="18"/>
              </w:rPr>
              <w:t>dự thảo)</w:t>
            </w:r>
          </w:p>
        </w:tc>
        <w:tc>
          <w:tcPr>
            <w:tcW w:w="800" w:type="pct"/>
            <w:tcBorders>
              <w:top w:val="nil"/>
              <w:left w:val="nil"/>
              <w:bottom w:val="single" w:sz="8" w:space="0" w:color="auto"/>
              <w:right w:val="single" w:sz="8" w:space="0" w:color="auto"/>
            </w:tcBorders>
            <w:shd w:val="clear" w:color="auto" w:fill="FFFFFF"/>
            <w:vAlign w:val="center"/>
            <w:hideMark/>
          </w:tcPr>
          <w:p w14:paraId="0C078DB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1.5 ngày</w:t>
            </w:r>
          </w:p>
        </w:tc>
      </w:tr>
      <w:tr w:rsidR="00E11791" w:rsidRPr="00E11791" w14:paraId="0D03C6C1"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DBAE98"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AC5D9AE"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450" w:type="pct"/>
            <w:tcBorders>
              <w:top w:val="nil"/>
              <w:left w:val="nil"/>
              <w:bottom w:val="single" w:sz="8" w:space="0" w:color="auto"/>
              <w:right w:val="single" w:sz="8" w:space="0" w:color="auto"/>
            </w:tcBorders>
            <w:shd w:val="clear" w:color="auto" w:fill="FFFFFF"/>
            <w:vAlign w:val="center"/>
            <w:hideMark/>
          </w:tcPr>
          <w:p w14:paraId="433CC7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350" w:type="pct"/>
            <w:tcBorders>
              <w:top w:val="nil"/>
              <w:left w:val="nil"/>
              <w:bottom w:val="single" w:sz="8" w:space="0" w:color="auto"/>
              <w:right w:val="single" w:sz="8" w:space="0" w:color="auto"/>
            </w:tcBorders>
            <w:shd w:val="clear" w:color="auto" w:fill="FFFFFF"/>
            <w:vAlign w:val="center"/>
            <w:hideMark/>
          </w:tcPr>
          <w:p w14:paraId="0DC1F4E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800" w:type="pct"/>
            <w:tcBorders>
              <w:top w:val="nil"/>
              <w:left w:val="nil"/>
              <w:bottom w:val="single" w:sz="8" w:space="0" w:color="auto"/>
              <w:right w:val="single" w:sz="8" w:space="0" w:color="auto"/>
            </w:tcBorders>
            <w:shd w:val="clear" w:color="auto" w:fill="FFFFFF"/>
            <w:vAlign w:val="center"/>
            <w:hideMark/>
          </w:tcPr>
          <w:p w14:paraId="64DCFD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135CE0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64EC87D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100" w:type="pct"/>
            <w:tcBorders>
              <w:top w:val="nil"/>
              <w:left w:val="nil"/>
              <w:bottom w:val="single" w:sz="8" w:space="0" w:color="auto"/>
              <w:right w:val="single" w:sz="8" w:space="0" w:color="auto"/>
            </w:tcBorders>
            <w:shd w:val="clear" w:color="auto" w:fill="FFFFFF"/>
            <w:vAlign w:val="center"/>
            <w:hideMark/>
          </w:tcPr>
          <w:p w14:paraId="6123557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450" w:type="pct"/>
            <w:tcBorders>
              <w:top w:val="nil"/>
              <w:left w:val="nil"/>
              <w:bottom w:val="single" w:sz="8" w:space="0" w:color="auto"/>
              <w:right w:val="single" w:sz="8" w:space="0" w:color="auto"/>
            </w:tcBorders>
            <w:shd w:val="clear" w:color="auto" w:fill="FFFFFF"/>
            <w:vAlign w:val="center"/>
            <w:hideMark/>
          </w:tcPr>
          <w:p w14:paraId="239359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350" w:type="pct"/>
            <w:tcBorders>
              <w:top w:val="nil"/>
              <w:left w:val="nil"/>
              <w:bottom w:val="single" w:sz="8" w:space="0" w:color="auto"/>
              <w:right w:val="single" w:sz="8" w:space="0" w:color="auto"/>
            </w:tcBorders>
            <w:shd w:val="clear" w:color="auto" w:fill="FFFFFF"/>
            <w:vAlign w:val="center"/>
            <w:hideMark/>
          </w:tcPr>
          <w:p w14:paraId="66EAD7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800" w:type="pct"/>
            <w:tcBorders>
              <w:top w:val="nil"/>
              <w:left w:val="nil"/>
              <w:bottom w:val="single" w:sz="8" w:space="0" w:color="auto"/>
              <w:right w:val="single" w:sz="8" w:space="0" w:color="auto"/>
            </w:tcBorders>
            <w:shd w:val="clear" w:color="auto" w:fill="FFFFFF"/>
            <w:vAlign w:val="center"/>
            <w:hideMark/>
          </w:tcPr>
          <w:p w14:paraId="5A6AE09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9AD59C0"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82CC01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100" w:type="pct"/>
            <w:tcBorders>
              <w:top w:val="nil"/>
              <w:left w:val="nil"/>
              <w:bottom w:val="single" w:sz="8" w:space="0" w:color="auto"/>
              <w:right w:val="single" w:sz="8" w:space="0" w:color="auto"/>
            </w:tcBorders>
            <w:shd w:val="clear" w:color="auto" w:fill="FFFFFF"/>
            <w:vAlign w:val="center"/>
            <w:hideMark/>
          </w:tcPr>
          <w:p w14:paraId="07D260B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450" w:type="pct"/>
            <w:tcBorders>
              <w:top w:val="nil"/>
              <w:left w:val="nil"/>
              <w:bottom w:val="single" w:sz="8" w:space="0" w:color="auto"/>
              <w:right w:val="single" w:sz="8" w:space="0" w:color="auto"/>
            </w:tcBorders>
            <w:shd w:val="clear" w:color="auto" w:fill="FFFFFF"/>
            <w:vAlign w:val="center"/>
            <w:hideMark/>
          </w:tcPr>
          <w:p w14:paraId="2CD519F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350" w:type="pct"/>
            <w:tcBorders>
              <w:top w:val="nil"/>
              <w:left w:val="nil"/>
              <w:bottom w:val="single" w:sz="8" w:space="0" w:color="auto"/>
              <w:right w:val="single" w:sz="8" w:space="0" w:color="auto"/>
            </w:tcBorders>
            <w:shd w:val="clear" w:color="auto" w:fill="FFFFFF"/>
            <w:vAlign w:val="center"/>
            <w:hideMark/>
          </w:tcPr>
          <w:p w14:paraId="06519EC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đủ điều kiện buôn bán thuốc thú y</w:t>
            </w:r>
          </w:p>
        </w:tc>
        <w:tc>
          <w:tcPr>
            <w:tcW w:w="800" w:type="pct"/>
            <w:tcBorders>
              <w:top w:val="nil"/>
              <w:left w:val="nil"/>
              <w:bottom w:val="single" w:sz="8" w:space="0" w:color="auto"/>
              <w:right w:val="single" w:sz="8" w:space="0" w:color="auto"/>
            </w:tcBorders>
            <w:shd w:val="clear" w:color="auto" w:fill="FFFFFF"/>
            <w:vAlign w:val="center"/>
            <w:hideMark/>
          </w:tcPr>
          <w:p w14:paraId="0445ED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94DF046" w14:textId="77777777" w:rsidTr="00E11791">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5A58C5C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100" w:type="pct"/>
            <w:tcBorders>
              <w:top w:val="nil"/>
              <w:left w:val="nil"/>
              <w:bottom w:val="single" w:sz="8" w:space="0" w:color="auto"/>
              <w:right w:val="single" w:sz="8" w:space="0" w:color="auto"/>
            </w:tcBorders>
            <w:shd w:val="clear" w:color="auto" w:fill="FFFFFF"/>
            <w:vAlign w:val="center"/>
            <w:hideMark/>
          </w:tcPr>
          <w:p w14:paraId="1AA787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450" w:type="pct"/>
            <w:tcBorders>
              <w:top w:val="nil"/>
              <w:left w:val="nil"/>
              <w:bottom w:val="single" w:sz="8" w:space="0" w:color="auto"/>
              <w:right w:val="single" w:sz="8" w:space="0" w:color="auto"/>
            </w:tcBorders>
            <w:shd w:val="clear" w:color="auto" w:fill="FFFFFF"/>
            <w:vAlign w:val="center"/>
            <w:hideMark/>
          </w:tcPr>
          <w:p w14:paraId="28008CC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350" w:type="pct"/>
            <w:tcBorders>
              <w:top w:val="nil"/>
              <w:left w:val="nil"/>
              <w:bottom w:val="single" w:sz="8" w:space="0" w:color="auto"/>
              <w:right w:val="single" w:sz="8" w:space="0" w:color="auto"/>
            </w:tcBorders>
            <w:shd w:val="clear" w:color="auto" w:fill="FFFFFF"/>
            <w:vAlign w:val="center"/>
            <w:hideMark/>
          </w:tcPr>
          <w:p w14:paraId="38252BD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đủ điều kiện buôn bán thuốc thú y</w:t>
            </w:r>
          </w:p>
        </w:tc>
        <w:tc>
          <w:tcPr>
            <w:tcW w:w="800" w:type="pct"/>
            <w:tcBorders>
              <w:top w:val="nil"/>
              <w:left w:val="nil"/>
              <w:bottom w:val="single" w:sz="8" w:space="0" w:color="auto"/>
              <w:right w:val="single" w:sz="8" w:space="0" w:color="auto"/>
            </w:tcBorders>
            <w:shd w:val="clear" w:color="auto" w:fill="FFFFFF"/>
            <w:vAlign w:val="center"/>
            <w:hideMark/>
          </w:tcPr>
          <w:p w14:paraId="050EF15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50DF7C0" w14:textId="77777777" w:rsidTr="00E11791">
        <w:trPr>
          <w:tblCellSpacing w:w="0" w:type="dxa"/>
        </w:trPr>
        <w:tc>
          <w:tcPr>
            <w:tcW w:w="4150" w:type="pct"/>
            <w:gridSpan w:val="4"/>
            <w:tcBorders>
              <w:top w:val="nil"/>
              <w:left w:val="single" w:sz="8" w:space="0" w:color="auto"/>
              <w:bottom w:val="single" w:sz="8" w:space="0" w:color="auto"/>
              <w:right w:val="single" w:sz="8" w:space="0" w:color="auto"/>
            </w:tcBorders>
            <w:shd w:val="clear" w:color="auto" w:fill="FFFFFF"/>
            <w:vAlign w:val="center"/>
            <w:hideMark/>
          </w:tcPr>
          <w:p w14:paraId="2E077A7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800" w:type="pct"/>
            <w:tcBorders>
              <w:top w:val="nil"/>
              <w:left w:val="nil"/>
              <w:bottom w:val="single" w:sz="8" w:space="0" w:color="auto"/>
              <w:right w:val="single" w:sz="8" w:space="0" w:color="auto"/>
            </w:tcBorders>
            <w:shd w:val="clear" w:color="auto" w:fill="FFFFFF"/>
            <w:vAlign w:val="center"/>
            <w:hideMark/>
          </w:tcPr>
          <w:p w14:paraId="6FF1A9D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03 ngày làm việc</w:t>
            </w:r>
          </w:p>
        </w:tc>
      </w:tr>
    </w:tbl>
    <w:p w14:paraId="23E6356D"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31" w:name="dieu_10"/>
      <w:r w:rsidRPr="00E11791">
        <w:rPr>
          <w:rFonts w:ascii="Arial" w:eastAsia="Times New Roman" w:hAnsi="Arial" w:cs="Arial"/>
          <w:b/>
          <w:bCs/>
          <w:color w:val="000000"/>
          <w:sz w:val="18"/>
          <w:szCs w:val="18"/>
        </w:rPr>
        <w:t>10. Cấp lại Giấy chứng nhận vùng an toàn dịch bệnh động vật (cấp Tỉnh)</w:t>
      </w:r>
      <w:bookmarkEnd w:id="31"/>
    </w:p>
    <w:p w14:paraId="519C64AC"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giải quyết: 03 ngày làm việc</w:t>
      </w:r>
    </w:p>
    <w:p w14:paraId="77CEFEA9"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3018"/>
        <w:gridCol w:w="2359"/>
        <w:gridCol w:w="2359"/>
        <w:gridCol w:w="1132"/>
      </w:tblGrid>
      <w:tr w:rsidR="00E11791" w:rsidRPr="00E11791" w14:paraId="71DAE9AA" w14:textId="77777777" w:rsidTr="00E11791">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B0C93F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0C95BDF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67A515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432B446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 thực hiện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DEB2AE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 thực</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hiện</w:t>
            </w:r>
          </w:p>
        </w:tc>
      </w:tr>
      <w:tr w:rsidR="00E11791" w:rsidRPr="00E11791" w14:paraId="2DE5A939"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6430CA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600" w:type="pct"/>
            <w:tcBorders>
              <w:top w:val="nil"/>
              <w:left w:val="nil"/>
              <w:bottom w:val="single" w:sz="8" w:space="0" w:color="auto"/>
              <w:right w:val="single" w:sz="8" w:space="0" w:color="auto"/>
            </w:tcBorders>
            <w:shd w:val="clear" w:color="auto" w:fill="FFFFFF"/>
            <w:vAlign w:val="center"/>
            <w:hideMark/>
          </w:tcPr>
          <w:p w14:paraId="054A34A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250" w:type="pct"/>
            <w:tcBorders>
              <w:top w:val="nil"/>
              <w:left w:val="nil"/>
              <w:bottom w:val="single" w:sz="8" w:space="0" w:color="auto"/>
              <w:right w:val="single" w:sz="8" w:space="0" w:color="auto"/>
            </w:tcBorders>
            <w:shd w:val="clear" w:color="auto" w:fill="FFFFFF"/>
            <w:vAlign w:val="center"/>
            <w:hideMark/>
          </w:tcPr>
          <w:p w14:paraId="0AD36C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100" w:type="pct"/>
            <w:tcBorders>
              <w:top w:val="nil"/>
              <w:left w:val="nil"/>
              <w:bottom w:val="single" w:sz="8" w:space="0" w:color="auto"/>
              <w:right w:val="single" w:sz="8" w:space="0" w:color="auto"/>
            </w:tcBorders>
            <w:shd w:val="clear" w:color="auto" w:fill="FFFFFF"/>
            <w:vAlign w:val="center"/>
            <w:hideMark/>
          </w:tcPr>
          <w:p w14:paraId="6BFBDE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600" w:type="pct"/>
            <w:tcBorders>
              <w:top w:val="nil"/>
              <w:left w:val="nil"/>
              <w:bottom w:val="single" w:sz="8" w:space="0" w:color="auto"/>
              <w:right w:val="single" w:sz="8" w:space="0" w:color="auto"/>
            </w:tcBorders>
            <w:shd w:val="clear" w:color="auto" w:fill="FFFFFF"/>
            <w:vAlign w:val="center"/>
            <w:hideMark/>
          </w:tcPr>
          <w:p w14:paraId="389B039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E8C9321"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5E99C2B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600" w:type="pct"/>
            <w:vMerge w:val="restart"/>
            <w:tcBorders>
              <w:top w:val="nil"/>
              <w:left w:val="nil"/>
              <w:bottom w:val="single" w:sz="8" w:space="0" w:color="auto"/>
              <w:right w:val="single" w:sz="8" w:space="0" w:color="auto"/>
            </w:tcBorders>
            <w:shd w:val="clear" w:color="auto" w:fill="FFFFFF"/>
            <w:vAlign w:val="center"/>
            <w:hideMark/>
          </w:tcPr>
          <w:p w14:paraId="4BD03D4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250" w:type="pct"/>
            <w:tcBorders>
              <w:top w:val="nil"/>
              <w:left w:val="nil"/>
              <w:bottom w:val="single" w:sz="8" w:space="0" w:color="auto"/>
              <w:right w:val="single" w:sz="8" w:space="0" w:color="auto"/>
            </w:tcBorders>
            <w:shd w:val="clear" w:color="auto" w:fill="FFFFFF"/>
            <w:vAlign w:val="center"/>
            <w:hideMark/>
          </w:tcPr>
          <w:p w14:paraId="0ECC83C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56E708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600" w:type="pct"/>
            <w:tcBorders>
              <w:top w:val="nil"/>
              <w:left w:val="nil"/>
              <w:bottom w:val="single" w:sz="8" w:space="0" w:color="auto"/>
              <w:right w:val="single" w:sz="8" w:space="0" w:color="auto"/>
            </w:tcBorders>
            <w:shd w:val="clear" w:color="auto" w:fill="FFFFFF"/>
            <w:vAlign w:val="center"/>
            <w:hideMark/>
          </w:tcPr>
          <w:p w14:paraId="784C9F6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2A0D33B2"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F528E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53051C3"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79BD5FC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100" w:type="pct"/>
            <w:tcBorders>
              <w:top w:val="nil"/>
              <w:left w:val="nil"/>
              <w:bottom w:val="single" w:sz="8" w:space="0" w:color="auto"/>
              <w:right w:val="single" w:sz="8" w:space="0" w:color="auto"/>
            </w:tcBorders>
            <w:shd w:val="clear" w:color="auto" w:fill="FFFFFF"/>
            <w:vAlign w:val="center"/>
            <w:hideMark/>
          </w:tcPr>
          <w:p w14:paraId="710F7E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Thẩm định hồ sơ, dự thảo văn bản trả lời, quyết định và giấy chứng nhận</w:t>
            </w:r>
          </w:p>
        </w:tc>
        <w:tc>
          <w:tcPr>
            <w:tcW w:w="600" w:type="pct"/>
            <w:tcBorders>
              <w:top w:val="nil"/>
              <w:left w:val="nil"/>
              <w:bottom w:val="single" w:sz="8" w:space="0" w:color="auto"/>
              <w:right w:val="single" w:sz="8" w:space="0" w:color="auto"/>
            </w:tcBorders>
            <w:shd w:val="clear" w:color="auto" w:fill="FFFFFF"/>
            <w:vAlign w:val="center"/>
            <w:hideMark/>
          </w:tcPr>
          <w:p w14:paraId="7A870D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3827BD2C"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850A81"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5F0E4B6"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2582D88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1100" w:type="pct"/>
            <w:tcBorders>
              <w:top w:val="nil"/>
              <w:left w:val="nil"/>
              <w:bottom w:val="single" w:sz="8" w:space="0" w:color="auto"/>
              <w:right w:val="single" w:sz="8" w:space="0" w:color="auto"/>
            </w:tcBorders>
            <w:shd w:val="clear" w:color="auto" w:fill="FFFFFF"/>
            <w:vAlign w:val="center"/>
            <w:hideMark/>
          </w:tcPr>
          <w:p w14:paraId="27B9BF0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600" w:type="pct"/>
            <w:tcBorders>
              <w:top w:val="nil"/>
              <w:left w:val="nil"/>
              <w:bottom w:val="single" w:sz="8" w:space="0" w:color="auto"/>
              <w:right w:val="single" w:sz="8" w:space="0" w:color="auto"/>
            </w:tcBorders>
            <w:shd w:val="clear" w:color="auto" w:fill="FFFFFF"/>
            <w:vAlign w:val="center"/>
            <w:hideMark/>
          </w:tcPr>
          <w:p w14:paraId="1BE1954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BF1954D"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79123A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600" w:type="pct"/>
            <w:tcBorders>
              <w:top w:val="nil"/>
              <w:left w:val="nil"/>
              <w:bottom w:val="single" w:sz="8" w:space="0" w:color="auto"/>
              <w:right w:val="single" w:sz="8" w:space="0" w:color="auto"/>
            </w:tcBorders>
            <w:shd w:val="clear" w:color="auto" w:fill="FFFFFF"/>
            <w:vAlign w:val="center"/>
            <w:hideMark/>
          </w:tcPr>
          <w:p w14:paraId="4612131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Trên cơ sở ý kiến xét duyệt thẩm định của Phòng Thú y về kết quả đánh giá định kỳ hằng năm hoặc báo cáo khắc phục lỗi hoặc báo cáo xử lý dịch bệnh và kết quả giám sát dịch bệnh</w:t>
            </w:r>
          </w:p>
        </w:tc>
        <w:tc>
          <w:tcPr>
            <w:tcW w:w="1250" w:type="pct"/>
            <w:tcBorders>
              <w:top w:val="nil"/>
              <w:left w:val="nil"/>
              <w:bottom w:val="single" w:sz="8" w:space="0" w:color="auto"/>
              <w:right w:val="single" w:sz="8" w:space="0" w:color="auto"/>
            </w:tcBorders>
            <w:shd w:val="clear" w:color="auto" w:fill="FFFFFF"/>
            <w:vAlign w:val="center"/>
            <w:hideMark/>
          </w:tcPr>
          <w:p w14:paraId="3E7232A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1100" w:type="pct"/>
            <w:tcBorders>
              <w:top w:val="nil"/>
              <w:left w:val="nil"/>
              <w:bottom w:val="single" w:sz="8" w:space="0" w:color="auto"/>
              <w:right w:val="single" w:sz="8" w:space="0" w:color="auto"/>
            </w:tcBorders>
            <w:shd w:val="clear" w:color="auto" w:fill="FFFFFF"/>
            <w:vAlign w:val="center"/>
            <w:hideMark/>
          </w:tcPr>
          <w:p w14:paraId="3E0D91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 văn bản trả lời, quyết định và giấy chứng nhận</w:t>
            </w:r>
          </w:p>
        </w:tc>
        <w:tc>
          <w:tcPr>
            <w:tcW w:w="600" w:type="pct"/>
            <w:tcBorders>
              <w:top w:val="nil"/>
              <w:left w:val="nil"/>
              <w:bottom w:val="single" w:sz="8" w:space="0" w:color="auto"/>
              <w:right w:val="single" w:sz="8" w:space="0" w:color="auto"/>
            </w:tcBorders>
            <w:shd w:val="clear" w:color="auto" w:fill="FFFFFF"/>
            <w:vAlign w:val="center"/>
            <w:hideMark/>
          </w:tcPr>
          <w:p w14:paraId="29995F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29CEB9C0"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DF9A9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600" w:type="pct"/>
            <w:tcBorders>
              <w:top w:val="nil"/>
              <w:left w:val="nil"/>
              <w:bottom w:val="single" w:sz="8" w:space="0" w:color="auto"/>
              <w:right w:val="single" w:sz="8" w:space="0" w:color="auto"/>
            </w:tcBorders>
            <w:shd w:val="clear" w:color="auto" w:fill="FFFFFF"/>
            <w:vAlign w:val="center"/>
            <w:hideMark/>
          </w:tcPr>
          <w:p w14:paraId="6DD832B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sổ và bàn giao</w:t>
            </w:r>
          </w:p>
        </w:tc>
        <w:tc>
          <w:tcPr>
            <w:tcW w:w="1250" w:type="pct"/>
            <w:tcBorders>
              <w:top w:val="nil"/>
              <w:left w:val="nil"/>
              <w:bottom w:val="single" w:sz="8" w:space="0" w:color="auto"/>
              <w:right w:val="single" w:sz="8" w:space="0" w:color="auto"/>
            </w:tcBorders>
            <w:shd w:val="clear" w:color="auto" w:fill="FFFFFF"/>
            <w:vAlign w:val="center"/>
            <w:hideMark/>
          </w:tcPr>
          <w:p w14:paraId="1A1E77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1100" w:type="pct"/>
            <w:tcBorders>
              <w:top w:val="nil"/>
              <w:left w:val="nil"/>
              <w:bottom w:val="single" w:sz="8" w:space="0" w:color="auto"/>
              <w:right w:val="single" w:sz="8" w:space="0" w:color="auto"/>
            </w:tcBorders>
            <w:shd w:val="clear" w:color="auto" w:fill="FFFFFF"/>
            <w:vAlign w:val="center"/>
            <w:hideMark/>
          </w:tcPr>
          <w:p w14:paraId="1DD03FA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Văn bản phát hành </w:t>
            </w:r>
            <w:r w:rsidRPr="00E11791">
              <w:rPr>
                <w:rFonts w:ascii="Arial" w:eastAsia="Times New Roman" w:hAnsi="Arial" w:cs="Arial"/>
                <w:i/>
                <w:iCs/>
                <w:color w:val="000000"/>
                <w:sz w:val="18"/>
                <w:szCs w:val="18"/>
              </w:rPr>
              <w:t>(Quyết định và giấy chứng nhận)</w:t>
            </w:r>
          </w:p>
        </w:tc>
        <w:tc>
          <w:tcPr>
            <w:tcW w:w="600" w:type="pct"/>
            <w:tcBorders>
              <w:top w:val="nil"/>
              <w:left w:val="nil"/>
              <w:bottom w:val="single" w:sz="8" w:space="0" w:color="auto"/>
              <w:right w:val="single" w:sz="8" w:space="0" w:color="auto"/>
            </w:tcBorders>
            <w:shd w:val="clear" w:color="auto" w:fill="FFFFFF"/>
            <w:vAlign w:val="center"/>
            <w:hideMark/>
          </w:tcPr>
          <w:p w14:paraId="5926351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53588E74"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AB8B5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600" w:type="pct"/>
            <w:tcBorders>
              <w:top w:val="nil"/>
              <w:left w:val="nil"/>
              <w:bottom w:val="single" w:sz="8" w:space="0" w:color="auto"/>
              <w:right w:val="single" w:sz="8" w:space="0" w:color="auto"/>
            </w:tcBorders>
            <w:shd w:val="clear" w:color="auto" w:fill="FFFFFF"/>
            <w:vAlign w:val="center"/>
            <w:hideMark/>
          </w:tcPr>
          <w:p w14:paraId="1B230BA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2A83F1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1100" w:type="pct"/>
            <w:tcBorders>
              <w:top w:val="nil"/>
              <w:left w:val="nil"/>
              <w:bottom w:val="single" w:sz="8" w:space="0" w:color="auto"/>
              <w:right w:val="single" w:sz="8" w:space="0" w:color="auto"/>
            </w:tcBorders>
            <w:shd w:val="clear" w:color="auto" w:fill="FFFFFF"/>
            <w:vAlign w:val="center"/>
            <w:hideMark/>
          </w:tcPr>
          <w:p w14:paraId="22D2771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Giấy chứng nhận vùng ATDB động vật</w:t>
            </w:r>
          </w:p>
        </w:tc>
        <w:tc>
          <w:tcPr>
            <w:tcW w:w="600" w:type="pct"/>
            <w:tcBorders>
              <w:top w:val="nil"/>
              <w:left w:val="nil"/>
              <w:bottom w:val="single" w:sz="8" w:space="0" w:color="auto"/>
              <w:right w:val="single" w:sz="8" w:space="0" w:color="auto"/>
            </w:tcBorders>
            <w:shd w:val="clear" w:color="auto" w:fill="FFFFFF"/>
            <w:vAlign w:val="center"/>
            <w:hideMark/>
          </w:tcPr>
          <w:p w14:paraId="7F2F443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F16B0A3" w14:textId="77777777" w:rsidTr="00E11791">
        <w:trPr>
          <w:tblCellSpacing w:w="0" w:type="dxa"/>
        </w:trPr>
        <w:tc>
          <w:tcPr>
            <w:tcW w:w="4350" w:type="pct"/>
            <w:gridSpan w:val="4"/>
            <w:tcBorders>
              <w:top w:val="nil"/>
              <w:left w:val="single" w:sz="8" w:space="0" w:color="auto"/>
              <w:bottom w:val="single" w:sz="8" w:space="0" w:color="auto"/>
              <w:right w:val="single" w:sz="8" w:space="0" w:color="auto"/>
            </w:tcBorders>
            <w:shd w:val="clear" w:color="auto" w:fill="FFFFFF"/>
            <w:vAlign w:val="center"/>
            <w:hideMark/>
          </w:tcPr>
          <w:p w14:paraId="075DD2E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lastRenderedPageBreak/>
              <w:t>Tổng thời gian thực:</w:t>
            </w:r>
          </w:p>
        </w:tc>
        <w:tc>
          <w:tcPr>
            <w:tcW w:w="600" w:type="pct"/>
            <w:tcBorders>
              <w:top w:val="nil"/>
              <w:left w:val="nil"/>
              <w:bottom w:val="single" w:sz="8" w:space="0" w:color="auto"/>
              <w:right w:val="single" w:sz="8" w:space="0" w:color="auto"/>
            </w:tcBorders>
            <w:shd w:val="clear" w:color="auto" w:fill="FFFFFF"/>
            <w:vAlign w:val="center"/>
            <w:hideMark/>
          </w:tcPr>
          <w:p w14:paraId="356FDA4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 làm việc</w:t>
            </w:r>
          </w:p>
        </w:tc>
      </w:tr>
    </w:tbl>
    <w:p w14:paraId="44832FF0" w14:textId="77777777" w:rsidR="00E11791" w:rsidRPr="00E11791" w:rsidRDefault="00E11791" w:rsidP="00E11791">
      <w:pPr>
        <w:shd w:val="clear" w:color="auto" w:fill="FFFFFF"/>
        <w:spacing w:after="0" w:line="234" w:lineRule="atLeast"/>
        <w:rPr>
          <w:rFonts w:ascii="Arial" w:eastAsia="Times New Roman" w:hAnsi="Arial" w:cs="Arial"/>
          <w:color w:val="000000"/>
          <w:sz w:val="18"/>
          <w:szCs w:val="18"/>
        </w:rPr>
      </w:pPr>
      <w:bookmarkStart w:id="32" w:name="dieu_11"/>
      <w:r w:rsidRPr="00E11791">
        <w:rPr>
          <w:rFonts w:ascii="Arial" w:eastAsia="Times New Roman" w:hAnsi="Arial" w:cs="Arial"/>
          <w:b/>
          <w:bCs/>
          <w:color w:val="000000"/>
          <w:sz w:val="18"/>
          <w:szCs w:val="18"/>
        </w:rPr>
        <w:t>11.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bookmarkEnd w:id="32"/>
    </w:p>
    <w:p w14:paraId="77D2D20A"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Thời gian thực tế giải quyết, sau khi cắt giảm: 03 ngày làm việc (trường hợp cấp mới); 02 ngày làm việc (trường hợp gia hạn).</w:t>
      </w:r>
    </w:p>
    <w:p w14:paraId="6DD0D140" w14:textId="77777777" w:rsidR="00E11791" w:rsidRPr="00E11791" w:rsidRDefault="00E11791" w:rsidP="00E11791">
      <w:pPr>
        <w:shd w:val="clear" w:color="auto" w:fill="FFFFFF"/>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6"/>
        <w:gridCol w:w="2709"/>
        <w:gridCol w:w="187"/>
        <w:gridCol w:w="2335"/>
        <w:gridCol w:w="1868"/>
        <w:gridCol w:w="1775"/>
      </w:tblGrid>
      <w:tr w:rsidR="00E11791" w:rsidRPr="00E11791" w14:paraId="1DB0B6E4" w14:textId="77777777" w:rsidTr="00E11791">
        <w:trPr>
          <w:tblCellSpacing w:w="0" w:type="dxa"/>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vAlign w:val="center"/>
            <w:hideMark/>
          </w:tcPr>
          <w:p w14:paraId="7EF87BC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b/>
                <w:bCs/>
                <w:color w:val="000000"/>
                <w:sz w:val="18"/>
                <w:szCs w:val="18"/>
              </w:rPr>
              <w:t>a) Trong trường hợp cấp mới</w:t>
            </w:r>
          </w:p>
        </w:tc>
      </w:tr>
      <w:tr w:rsidR="00E11791" w:rsidRPr="00E11791" w14:paraId="03937EE8"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F6514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TT</w:t>
            </w:r>
          </w:p>
        </w:tc>
        <w:tc>
          <w:tcPr>
            <w:tcW w:w="1450" w:type="pct"/>
            <w:tcBorders>
              <w:top w:val="nil"/>
              <w:left w:val="nil"/>
              <w:bottom w:val="single" w:sz="8" w:space="0" w:color="auto"/>
              <w:right w:val="single" w:sz="8" w:space="0" w:color="auto"/>
            </w:tcBorders>
            <w:shd w:val="clear" w:color="auto" w:fill="FFFFFF"/>
            <w:vAlign w:val="center"/>
            <w:hideMark/>
          </w:tcPr>
          <w:p w14:paraId="03D3641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Trình tự thực hiện</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FB440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Trách nhiệm thực hiện</w:t>
            </w:r>
          </w:p>
        </w:tc>
        <w:tc>
          <w:tcPr>
            <w:tcW w:w="900" w:type="pct"/>
            <w:tcBorders>
              <w:top w:val="nil"/>
              <w:left w:val="nil"/>
              <w:bottom w:val="single" w:sz="8" w:space="0" w:color="auto"/>
              <w:right w:val="single" w:sz="8" w:space="0" w:color="auto"/>
            </w:tcBorders>
            <w:shd w:val="clear" w:color="auto" w:fill="FFFFFF"/>
            <w:vAlign w:val="center"/>
            <w:hideMark/>
          </w:tcPr>
          <w:p w14:paraId="21229AD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Sản phẩm</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thực hiện</w:t>
            </w:r>
          </w:p>
        </w:tc>
        <w:tc>
          <w:tcPr>
            <w:tcW w:w="900" w:type="pct"/>
            <w:tcBorders>
              <w:top w:val="nil"/>
              <w:left w:val="nil"/>
              <w:bottom w:val="single" w:sz="8" w:space="0" w:color="auto"/>
              <w:right w:val="single" w:sz="8" w:space="0" w:color="auto"/>
            </w:tcBorders>
            <w:shd w:val="clear" w:color="auto" w:fill="FFFFFF"/>
            <w:vAlign w:val="center"/>
            <w:hideMark/>
          </w:tcPr>
          <w:p w14:paraId="479A3F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Thời gian</w:t>
            </w:r>
            <w:r w:rsidRPr="00E11791">
              <w:rPr>
                <w:rFonts w:ascii="Arial" w:eastAsia="Times New Roman" w:hAnsi="Arial" w:cs="Arial"/>
                <w:color w:val="000000"/>
                <w:sz w:val="18"/>
                <w:szCs w:val="18"/>
              </w:rPr>
              <w:t> </w:t>
            </w:r>
            <w:r w:rsidRPr="00E11791">
              <w:rPr>
                <w:rFonts w:ascii="Arial" w:eastAsia="Times New Roman" w:hAnsi="Arial" w:cs="Arial"/>
                <w:b/>
                <w:bCs/>
                <w:color w:val="000000"/>
                <w:sz w:val="18"/>
                <w:szCs w:val="18"/>
              </w:rPr>
              <w:t>thực hiện</w:t>
            </w:r>
          </w:p>
        </w:tc>
      </w:tr>
      <w:tr w:rsidR="00E11791" w:rsidRPr="00E11791" w14:paraId="42B01F6B"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C783DE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450" w:type="pct"/>
            <w:tcBorders>
              <w:top w:val="nil"/>
              <w:left w:val="nil"/>
              <w:bottom w:val="single" w:sz="8" w:space="0" w:color="auto"/>
              <w:right w:val="single" w:sz="8" w:space="0" w:color="auto"/>
            </w:tcBorders>
            <w:shd w:val="clear" w:color="auto" w:fill="FFFFFF"/>
            <w:vAlign w:val="center"/>
            <w:hideMark/>
          </w:tcPr>
          <w:p w14:paraId="3BEBCCE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02017F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00" w:type="pct"/>
            <w:tcBorders>
              <w:top w:val="nil"/>
              <w:left w:val="nil"/>
              <w:bottom w:val="single" w:sz="8" w:space="0" w:color="auto"/>
              <w:right w:val="single" w:sz="8" w:space="0" w:color="auto"/>
            </w:tcBorders>
            <w:shd w:val="clear" w:color="auto" w:fill="FFFFFF"/>
            <w:vAlign w:val="center"/>
            <w:hideMark/>
          </w:tcPr>
          <w:p w14:paraId="4A44A0C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900" w:type="pct"/>
            <w:tcBorders>
              <w:top w:val="nil"/>
              <w:left w:val="nil"/>
              <w:bottom w:val="single" w:sz="8" w:space="0" w:color="auto"/>
              <w:right w:val="single" w:sz="8" w:space="0" w:color="auto"/>
            </w:tcBorders>
            <w:shd w:val="clear" w:color="auto" w:fill="FFFFFF"/>
            <w:vAlign w:val="center"/>
            <w:hideMark/>
          </w:tcPr>
          <w:p w14:paraId="45D976D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72CCC96D"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79B2307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450" w:type="pct"/>
            <w:vMerge w:val="restart"/>
            <w:tcBorders>
              <w:top w:val="nil"/>
              <w:left w:val="nil"/>
              <w:bottom w:val="single" w:sz="8" w:space="0" w:color="auto"/>
              <w:right w:val="single" w:sz="8" w:space="0" w:color="auto"/>
            </w:tcBorders>
            <w:shd w:val="clear" w:color="auto" w:fill="FFFFFF"/>
            <w:vAlign w:val="center"/>
            <w:hideMark/>
          </w:tcPr>
          <w:p w14:paraId="43FB762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xử lý hồ sơ</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0F1172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900" w:type="pct"/>
            <w:tcBorders>
              <w:top w:val="nil"/>
              <w:left w:val="nil"/>
              <w:bottom w:val="single" w:sz="8" w:space="0" w:color="auto"/>
              <w:right w:val="single" w:sz="8" w:space="0" w:color="auto"/>
            </w:tcBorders>
            <w:shd w:val="clear" w:color="auto" w:fill="FFFFFF"/>
            <w:vAlign w:val="center"/>
            <w:hideMark/>
          </w:tcPr>
          <w:p w14:paraId="5C13051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900" w:type="pct"/>
            <w:tcBorders>
              <w:top w:val="nil"/>
              <w:left w:val="nil"/>
              <w:bottom w:val="single" w:sz="8" w:space="0" w:color="auto"/>
              <w:right w:val="single" w:sz="8" w:space="0" w:color="auto"/>
            </w:tcBorders>
            <w:shd w:val="clear" w:color="auto" w:fill="FFFFFF"/>
            <w:vAlign w:val="center"/>
            <w:hideMark/>
          </w:tcPr>
          <w:p w14:paraId="60B74B3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743196A9"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585C00"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9CE3A27"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gridSpan w:val="2"/>
            <w:tcBorders>
              <w:top w:val="nil"/>
              <w:left w:val="nil"/>
              <w:bottom w:val="single" w:sz="8" w:space="0" w:color="auto"/>
              <w:right w:val="single" w:sz="8" w:space="0" w:color="auto"/>
            </w:tcBorders>
            <w:shd w:val="clear" w:color="auto" w:fill="FFFFFF"/>
            <w:vAlign w:val="center"/>
            <w:hideMark/>
          </w:tcPr>
          <w:p w14:paraId="1799AEF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900" w:type="pct"/>
            <w:tcBorders>
              <w:top w:val="nil"/>
              <w:left w:val="nil"/>
              <w:bottom w:val="single" w:sz="8" w:space="0" w:color="auto"/>
              <w:right w:val="single" w:sz="8" w:space="0" w:color="auto"/>
            </w:tcBorders>
            <w:shd w:val="clear" w:color="auto" w:fill="FFFFFF"/>
            <w:vAlign w:val="center"/>
            <w:hideMark/>
          </w:tcPr>
          <w:p w14:paraId="7DD996B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Dự thảo Chứng chỉ </w:t>
            </w:r>
            <w:r w:rsidRPr="00E11791">
              <w:rPr>
                <w:rFonts w:ascii="Arial" w:eastAsia="Times New Roman" w:hAnsi="Arial" w:cs="Arial"/>
                <w:i/>
                <w:iCs/>
                <w:color w:val="000000"/>
                <w:sz w:val="18"/>
                <w:szCs w:val="18"/>
              </w:rPr>
              <w:t>(kèm theo dự thảo)</w:t>
            </w:r>
          </w:p>
        </w:tc>
        <w:tc>
          <w:tcPr>
            <w:tcW w:w="900" w:type="pct"/>
            <w:tcBorders>
              <w:top w:val="nil"/>
              <w:left w:val="nil"/>
              <w:bottom w:val="single" w:sz="8" w:space="0" w:color="auto"/>
              <w:right w:val="single" w:sz="8" w:space="0" w:color="auto"/>
            </w:tcBorders>
            <w:shd w:val="clear" w:color="auto" w:fill="FFFFFF"/>
            <w:vAlign w:val="center"/>
            <w:hideMark/>
          </w:tcPr>
          <w:p w14:paraId="1F78B12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1,5 ngày</w:t>
            </w:r>
          </w:p>
        </w:tc>
      </w:tr>
      <w:tr w:rsidR="00E11791" w:rsidRPr="00E11791" w14:paraId="112876CE"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6DBBA5"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5C4724B"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350" w:type="pct"/>
            <w:gridSpan w:val="2"/>
            <w:tcBorders>
              <w:top w:val="nil"/>
              <w:left w:val="nil"/>
              <w:bottom w:val="single" w:sz="8" w:space="0" w:color="auto"/>
              <w:right w:val="single" w:sz="8" w:space="0" w:color="auto"/>
            </w:tcBorders>
            <w:shd w:val="clear" w:color="auto" w:fill="FFFFFF"/>
            <w:vAlign w:val="center"/>
            <w:hideMark/>
          </w:tcPr>
          <w:p w14:paraId="3C61A0C8"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Trưởng phòng Thú y</w:t>
            </w:r>
          </w:p>
        </w:tc>
        <w:tc>
          <w:tcPr>
            <w:tcW w:w="900" w:type="pct"/>
            <w:tcBorders>
              <w:top w:val="nil"/>
              <w:left w:val="nil"/>
              <w:bottom w:val="single" w:sz="8" w:space="0" w:color="auto"/>
              <w:right w:val="single" w:sz="8" w:space="0" w:color="auto"/>
            </w:tcBorders>
            <w:shd w:val="clear" w:color="auto" w:fill="FFFFFF"/>
            <w:vAlign w:val="center"/>
            <w:hideMark/>
          </w:tcPr>
          <w:p w14:paraId="0861E3F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900" w:type="pct"/>
            <w:tcBorders>
              <w:top w:val="nil"/>
              <w:left w:val="nil"/>
              <w:bottom w:val="single" w:sz="8" w:space="0" w:color="auto"/>
              <w:right w:val="single" w:sz="8" w:space="0" w:color="auto"/>
            </w:tcBorders>
            <w:shd w:val="clear" w:color="auto" w:fill="FFFFFF"/>
            <w:vAlign w:val="center"/>
            <w:hideMark/>
          </w:tcPr>
          <w:p w14:paraId="2E731C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110049AB"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86268B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450" w:type="pct"/>
            <w:tcBorders>
              <w:top w:val="nil"/>
              <w:left w:val="nil"/>
              <w:bottom w:val="single" w:sz="8" w:space="0" w:color="auto"/>
              <w:right w:val="single" w:sz="8" w:space="0" w:color="auto"/>
            </w:tcBorders>
            <w:shd w:val="clear" w:color="auto" w:fill="FFFFFF"/>
            <w:vAlign w:val="center"/>
            <w:hideMark/>
          </w:tcPr>
          <w:p w14:paraId="52592B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1F204B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900" w:type="pct"/>
            <w:tcBorders>
              <w:top w:val="nil"/>
              <w:left w:val="nil"/>
              <w:bottom w:val="single" w:sz="8" w:space="0" w:color="auto"/>
              <w:right w:val="single" w:sz="8" w:space="0" w:color="auto"/>
            </w:tcBorders>
            <w:shd w:val="clear" w:color="auto" w:fill="FFFFFF"/>
            <w:vAlign w:val="center"/>
            <w:hideMark/>
          </w:tcPr>
          <w:p w14:paraId="7CAC48A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900" w:type="pct"/>
            <w:tcBorders>
              <w:top w:val="nil"/>
              <w:left w:val="nil"/>
              <w:bottom w:val="single" w:sz="8" w:space="0" w:color="auto"/>
              <w:right w:val="single" w:sz="8" w:space="0" w:color="auto"/>
            </w:tcBorders>
            <w:shd w:val="clear" w:color="auto" w:fill="FFFFFF"/>
            <w:vAlign w:val="center"/>
            <w:hideMark/>
          </w:tcPr>
          <w:p w14:paraId="786D37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1/2 ngày</w:t>
            </w:r>
          </w:p>
        </w:tc>
      </w:tr>
      <w:tr w:rsidR="00E11791" w:rsidRPr="00E11791" w14:paraId="7FCB6D15"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316F04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450" w:type="pct"/>
            <w:tcBorders>
              <w:top w:val="nil"/>
              <w:left w:val="nil"/>
              <w:bottom w:val="single" w:sz="8" w:space="0" w:color="auto"/>
              <w:right w:val="single" w:sz="8" w:space="0" w:color="auto"/>
            </w:tcBorders>
            <w:shd w:val="clear" w:color="auto" w:fill="FFFFFF"/>
            <w:vAlign w:val="center"/>
            <w:hideMark/>
          </w:tcPr>
          <w:p w14:paraId="320C8E6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6BF477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900" w:type="pct"/>
            <w:tcBorders>
              <w:top w:val="nil"/>
              <w:left w:val="nil"/>
              <w:bottom w:val="single" w:sz="8" w:space="0" w:color="auto"/>
              <w:right w:val="single" w:sz="8" w:space="0" w:color="auto"/>
            </w:tcBorders>
            <w:shd w:val="clear" w:color="auto" w:fill="FFFFFF"/>
            <w:vAlign w:val="center"/>
            <w:hideMark/>
          </w:tcPr>
          <w:p w14:paraId="1324FEA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900" w:type="pct"/>
            <w:tcBorders>
              <w:top w:val="nil"/>
              <w:left w:val="nil"/>
              <w:bottom w:val="single" w:sz="8" w:space="0" w:color="auto"/>
              <w:right w:val="single" w:sz="8" w:space="0" w:color="auto"/>
            </w:tcBorders>
            <w:shd w:val="clear" w:color="auto" w:fill="FFFFFF"/>
            <w:vAlign w:val="center"/>
            <w:hideMark/>
          </w:tcPr>
          <w:p w14:paraId="0D4A8B3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7ED42416"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A24AFF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450" w:type="pct"/>
            <w:tcBorders>
              <w:top w:val="nil"/>
              <w:left w:val="nil"/>
              <w:bottom w:val="single" w:sz="8" w:space="0" w:color="auto"/>
              <w:right w:val="single" w:sz="8" w:space="0" w:color="auto"/>
            </w:tcBorders>
            <w:shd w:val="clear" w:color="auto" w:fill="FFFFFF"/>
            <w:vAlign w:val="center"/>
            <w:hideMark/>
          </w:tcPr>
          <w:p w14:paraId="2C809CB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D099CA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00" w:type="pct"/>
            <w:tcBorders>
              <w:top w:val="nil"/>
              <w:left w:val="nil"/>
              <w:bottom w:val="single" w:sz="8" w:space="0" w:color="auto"/>
              <w:right w:val="single" w:sz="8" w:space="0" w:color="auto"/>
            </w:tcBorders>
            <w:shd w:val="clear" w:color="auto" w:fill="FFFFFF"/>
            <w:vAlign w:val="center"/>
            <w:hideMark/>
          </w:tcPr>
          <w:p w14:paraId="54CABF8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900" w:type="pct"/>
            <w:tcBorders>
              <w:top w:val="nil"/>
              <w:left w:val="nil"/>
              <w:bottom w:val="single" w:sz="8" w:space="0" w:color="auto"/>
              <w:right w:val="single" w:sz="8" w:space="0" w:color="auto"/>
            </w:tcBorders>
            <w:shd w:val="clear" w:color="auto" w:fill="FFFFFF"/>
            <w:vAlign w:val="center"/>
            <w:hideMark/>
          </w:tcPr>
          <w:p w14:paraId="01218AB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18281D6C" w14:textId="77777777" w:rsidTr="00E11791">
        <w:trPr>
          <w:tblCellSpacing w:w="0" w:type="dxa"/>
        </w:trPr>
        <w:tc>
          <w:tcPr>
            <w:tcW w:w="4050" w:type="pct"/>
            <w:gridSpan w:val="5"/>
            <w:tcBorders>
              <w:top w:val="nil"/>
              <w:left w:val="single" w:sz="8" w:space="0" w:color="auto"/>
              <w:bottom w:val="single" w:sz="8" w:space="0" w:color="auto"/>
              <w:right w:val="single" w:sz="8" w:space="0" w:color="auto"/>
            </w:tcBorders>
            <w:shd w:val="clear" w:color="auto" w:fill="FFFFFF"/>
            <w:vAlign w:val="center"/>
            <w:hideMark/>
          </w:tcPr>
          <w:p w14:paraId="2B795F5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Tổng thời gian thực:</w:t>
            </w:r>
          </w:p>
        </w:tc>
        <w:tc>
          <w:tcPr>
            <w:tcW w:w="900" w:type="pct"/>
            <w:tcBorders>
              <w:top w:val="nil"/>
              <w:left w:val="nil"/>
              <w:bottom w:val="single" w:sz="8" w:space="0" w:color="auto"/>
              <w:right w:val="single" w:sz="8" w:space="0" w:color="auto"/>
            </w:tcBorders>
            <w:shd w:val="clear" w:color="auto" w:fill="FFFFFF"/>
            <w:vAlign w:val="center"/>
            <w:hideMark/>
          </w:tcPr>
          <w:p w14:paraId="6A4C9CC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03 ngày</w:t>
            </w:r>
          </w:p>
        </w:tc>
      </w:tr>
      <w:tr w:rsidR="00E11791" w:rsidRPr="00E11791" w14:paraId="765EF3AF" w14:textId="77777777" w:rsidTr="00E1179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14:paraId="55FD6D82" w14:textId="77777777" w:rsidR="00E11791" w:rsidRPr="00E11791" w:rsidRDefault="00E11791" w:rsidP="00E11791">
            <w:pPr>
              <w:spacing w:before="120" w:after="120" w:line="234" w:lineRule="atLeast"/>
              <w:rPr>
                <w:rFonts w:ascii="Arial" w:eastAsia="Times New Roman" w:hAnsi="Arial" w:cs="Arial"/>
                <w:color w:val="000000"/>
                <w:sz w:val="18"/>
                <w:szCs w:val="18"/>
              </w:rPr>
            </w:pPr>
            <w:r w:rsidRPr="00E11791">
              <w:rPr>
                <w:rFonts w:ascii="Arial" w:eastAsia="Times New Roman" w:hAnsi="Arial" w:cs="Arial"/>
                <w:color w:val="000000"/>
                <w:sz w:val="18"/>
                <w:szCs w:val="18"/>
              </w:rPr>
              <w:t>b) Trong trường hợp gia hạn</w:t>
            </w:r>
          </w:p>
        </w:tc>
      </w:tr>
      <w:tr w:rsidR="00E11791" w:rsidRPr="00E11791" w14:paraId="2D103ADC"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3B76A2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TT</w:t>
            </w:r>
          </w:p>
        </w:tc>
        <w:tc>
          <w:tcPr>
            <w:tcW w:w="1550" w:type="pct"/>
            <w:gridSpan w:val="2"/>
            <w:tcBorders>
              <w:top w:val="nil"/>
              <w:left w:val="nil"/>
              <w:bottom w:val="single" w:sz="8" w:space="0" w:color="auto"/>
              <w:right w:val="single" w:sz="8" w:space="0" w:color="auto"/>
            </w:tcBorders>
            <w:shd w:val="clear" w:color="auto" w:fill="FFFFFF"/>
            <w:vAlign w:val="center"/>
            <w:hideMark/>
          </w:tcPr>
          <w:p w14:paraId="1E700B19"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Trình tự thực hiện</w:t>
            </w:r>
          </w:p>
        </w:tc>
        <w:tc>
          <w:tcPr>
            <w:tcW w:w="1250" w:type="pct"/>
            <w:tcBorders>
              <w:top w:val="nil"/>
              <w:left w:val="nil"/>
              <w:bottom w:val="single" w:sz="8" w:space="0" w:color="auto"/>
              <w:right w:val="single" w:sz="8" w:space="0" w:color="auto"/>
            </w:tcBorders>
            <w:shd w:val="clear" w:color="auto" w:fill="FFFFFF"/>
            <w:vAlign w:val="center"/>
            <w:hideMark/>
          </w:tcPr>
          <w:p w14:paraId="4B66890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Trách nhiệm thực hiện</w:t>
            </w:r>
          </w:p>
        </w:tc>
        <w:tc>
          <w:tcPr>
            <w:tcW w:w="900" w:type="pct"/>
            <w:tcBorders>
              <w:top w:val="nil"/>
              <w:left w:val="nil"/>
              <w:bottom w:val="single" w:sz="8" w:space="0" w:color="auto"/>
              <w:right w:val="single" w:sz="8" w:space="0" w:color="auto"/>
            </w:tcBorders>
            <w:shd w:val="clear" w:color="auto" w:fill="FFFFFF"/>
            <w:vAlign w:val="center"/>
            <w:hideMark/>
          </w:tcPr>
          <w:p w14:paraId="37A3042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Sản phẩm thực hiện</w:t>
            </w:r>
          </w:p>
        </w:tc>
        <w:tc>
          <w:tcPr>
            <w:tcW w:w="900" w:type="pct"/>
            <w:tcBorders>
              <w:top w:val="nil"/>
              <w:left w:val="nil"/>
              <w:bottom w:val="single" w:sz="8" w:space="0" w:color="auto"/>
              <w:right w:val="single" w:sz="8" w:space="0" w:color="auto"/>
            </w:tcBorders>
            <w:shd w:val="clear" w:color="auto" w:fill="FFFFFF"/>
            <w:vAlign w:val="center"/>
            <w:hideMark/>
          </w:tcPr>
          <w:p w14:paraId="03E2C0EF"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Thời gian thực hiện</w:t>
            </w:r>
          </w:p>
        </w:tc>
      </w:tr>
      <w:tr w:rsidR="00E11791" w:rsidRPr="00E11791" w14:paraId="0DB2B04F"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2AEDFF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B1</w:t>
            </w:r>
          </w:p>
        </w:tc>
        <w:tc>
          <w:tcPr>
            <w:tcW w:w="1550" w:type="pct"/>
            <w:gridSpan w:val="2"/>
            <w:tcBorders>
              <w:top w:val="nil"/>
              <w:left w:val="nil"/>
              <w:bottom w:val="single" w:sz="8" w:space="0" w:color="auto"/>
              <w:right w:val="single" w:sz="8" w:space="0" w:color="auto"/>
            </w:tcBorders>
            <w:shd w:val="clear" w:color="auto" w:fill="FFFFFF"/>
            <w:vAlign w:val="center"/>
            <w:hideMark/>
          </w:tcPr>
          <w:p w14:paraId="69D1E81B"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Tiếp nhận và bàn giao hồ sơ về phòng chuyên môn thuộc Chi cục Chăn nuôi, Thú y và Thuỷ sản</w:t>
            </w:r>
          </w:p>
        </w:tc>
        <w:tc>
          <w:tcPr>
            <w:tcW w:w="1250" w:type="pct"/>
            <w:tcBorders>
              <w:top w:val="nil"/>
              <w:left w:val="nil"/>
              <w:bottom w:val="single" w:sz="8" w:space="0" w:color="auto"/>
              <w:right w:val="single" w:sz="8" w:space="0" w:color="auto"/>
            </w:tcBorders>
            <w:shd w:val="clear" w:color="auto" w:fill="FFFFFF"/>
            <w:vAlign w:val="center"/>
            <w:hideMark/>
          </w:tcPr>
          <w:p w14:paraId="34C23F8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00" w:type="pct"/>
            <w:tcBorders>
              <w:top w:val="nil"/>
              <w:left w:val="nil"/>
              <w:bottom w:val="single" w:sz="8" w:space="0" w:color="auto"/>
              <w:right w:val="single" w:sz="8" w:space="0" w:color="auto"/>
            </w:tcBorders>
            <w:shd w:val="clear" w:color="auto" w:fill="FFFFFF"/>
            <w:vAlign w:val="center"/>
            <w:hideMark/>
          </w:tcPr>
          <w:p w14:paraId="1B0D0C1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Kèm theo scan hồ sơ</w:t>
            </w:r>
          </w:p>
        </w:tc>
        <w:tc>
          <w:tcPr>
            <w:tcW w:w="900" w:type="pct"/>
            <w:tcBorders>
              <w:top w:val="nil"/>
              <w:left w:val="nil"/>
              <w:bottom w:val="single" w:sz="8" w:space="0" w:color="auto"/>
              <w:right w:val="single" w:sz="8" w:space="0" w:color="auto"/>
            </w:tcBorders>
            <w:shd w:val="clear" w:color="auto" w:fill="FFFFFF"/>
            <w:vAlign w:val="center"/>
            <w:hideMark/>
          </w:tcPr>
          <w:p w14:paraId="5E94CE1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5EE1F439" w14:textId="77777777" w:rsidTr="00E11791">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14:paraId="1B226E6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B2</w:t>
            </w:r>
          </w:p>
        </w:tc>
        <w:tc>
          <w:tcPr>
            <w:tcW w:w="1550" w:type="pct"/>
            <w:gridSpan w:val="2"/>
            <w:vMerge w:val="restart"/>
            <w:tcBorders>
              <w:top w:val="nil"/>
              <w:left w:val="nil"/>
              <w:bottom w:val="single" w:sz="8" w:space="0" w:color="auto"/>
              <w:right w:val="single" w:sz="8" w:space="0" w:color="auto"/>
            </w:tcBorders>
            <w:shd w:val="clear" w:color="auto" w:fill="FFFFFF"/>
            <w:vAlign w:val="center"/>
            <w:hideMark/>
          </w:tcPr>
          <w:p w14:paraId="12F2965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Phòng Thú y tiếp nhận, xử lý hồ sơ</w:t>
            </w:r>
          </w:p>
        </w:tc>
        <w:tc>
          <w:tcPr>
            <w:tcW w:w="1250" w:type="pct"/>
            <w:tcBorders>
              <w:top w:val="nil"/>
              <w:left w:val="nil"/>
              <w:bottom w:val="single" w:sz="8" w:space="0" w:color="auto"/>
              <w:right w:val="single" w:sz="8" w:space="0" w:color="auto"/>
            </w:tcBorders>
            <w:shd w:val="clear" w:color="auto" w:fill="FFFFFF"/>
            <w:vAlign w:val="center"/>
            <w:hideMark/>
          </w:tcPr>
          <w:p w14:paraId="7F7DC25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Thú y</w:t>
            </w:r>
          </w:p>
        </w:tc>
        <w:tc>
          <w:tcPr>
            <w:tcW w:w="900" w:type="pct"/>
            <w:tcBorders>
              <w:top w:val="nil"/>
              <w:left w:val="nil"/>
              <w:bottom w:val="single" w:sz="8" w:space="0" w:color="auto"/>
              <w:right w:val="single" w:sz="8" w:space="0" w:color="auto"/>
            </w:tcBorders>
            <w:shd w:val="clear" w:color="auto" w:fill="FFFFFF"/>
            <w:vAlign w:val="center"/>
            <w:hideMark/>
          </w:tcPr>
          <w:p w14:paraId="169696A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phân công</w:t>
            </w:r>
          </w:p>
        </w:tc>
        <w:tc>
          <w:tcPr>
            <w:tcW w:w="900" w:type="pct"/>
            <w:tcBorders>
              <w:top w:val="nil"/>
              <w:left w:val="nil"/>
              <w:bottom w:val="single" w:sz="8" w:space="0" w:color="auto"/>
              <w:right w:val="single" w:sz="8" w:space="0" w:color="auto"/>
            </w:tcBorders>
            <w:shd w:val="clear" w:color="auto" w:fill="FFFFFF"/>
            <w:vAlign w:val="center"/>
            <w:hideMark/>
          </w:tcPr>
          <w:p w14:paraId="2A1E1395"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79A2FADB"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631849"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7DA7595F"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181C7BD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hòng Thú y</w:t>
            </w:r>
          </w:p>
        </w:tc>
        <w:tc>
          <w:tcPr>
            <w:tcW w:w="900" w:type="pct"/>
            <w:tcBorders>
              <w:top w:val="nil"/>
              <w:left w:val="nil"/>
              <w:bottom w:val="single" w:sz="8" w:space="0" w:color="auto"/>
              <w:right w:val="single" w:sz="8" w:space="0" w:color="auto"/>
            </w:tcBorders>
            <w:shd w:val="clear" w:color="auto" w:fill="FFFFFF"/>
            <w:vAlign w:val="center"/>
            <w:hideMark/>
          </w:tcPr>
          <w:p w14:paraId="17C790F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proofErr w:type="gramStart"/>
            <w:r w:rsidRPr="00E11791">
              <w:rPr>
                <w:rFonts w:ascii="Arial" w:eastAsia="Times New Roman" w:hAnsi="Arial" w:cs="Arial"/>
                <w:color w:val="000000"/>
                <w:sz w:val="18"/>
                <w:szCs w:val="18"/>
              </w:rPr>
              <w:t>Dự  thảo</w:t>
            </w:r>
            <w:proofErr w:type="gramEnd"/>
            <w:r w:rsidRPr="00E11791">
              <w:rPr>
                <w:rFonts w:ascii="Arial" w:eastAsia="Times New Roman" w:hAnsi="Arial" w:cs="Arial"/>
                <w:color w:val="000000"/>
                <w:sz w:val="18"/>
                <w:szCs w:val="18"/>
              </w:rPr>
              <w:t xml:space="preserve"> Chứng  chỉ </w:t>
            </w:r>
            <w:r w:rsidRPr="00E11791">
              <w:rPr>
                <w:rFonts w:ascii="Arial" w:eastAsia="Times New Roman" w:hAnsi="Arial" w:cs="Arial"/>
                <w:i/>
                <w:iCs/>
                <w:color w:val="000000"/>
                <w:sz w:val="18"/>
                <w:szCs w:val="18"/>
              </w:rPr>
              <w:t>(kèm theo dự thảo)</w:t>
            </w:r>
          </w:p>
        </w:tc>
        <w:tc>
          <w:tcPr>
            <w:tcW w:w="900" w:type="pct"/>
            <w:tcBorders>
              <w:top w:val="nil"/>
              <w:left w:val="nil"/>
              <w:bottom w:val="single" w:sz="8" w:space="0" w:color="auto"/>
              <w:right w:val="single" w:sz="8" w:space="0" w:color="auto"/>
            </w:tcBorders>
            <w:shd w:val="clear" w:color="auto" w:fill="FFFFFF"/>
            <w:vAlign w:val="center"/>
            <w:hideMark/>
          </w:tcPr>
          <w:p w14:paraId="5E12285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01 ngày</w:t>
            </w:r>
          </w:p>
        </w:tc>
      </w:tr>
      <w:tr w:rsidR="00E11791" w:rsidRPr="00E11791" w14:paraId="6AA71E36" w14:textId="77777777" w:rsidTr="00E1179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7E8E8E"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1E2FC61D" w14:textId="77777777" w:rsidR="00E11791" w:rsidRPr="00E11791" w:rsidRDefault="00E11791" w:rsidP="00E11791">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29D0090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phòng Thú y</w:t>
            </w:r>
          </w:p>
        </w:tc>
        <w:tc>
          <w:tcPr>
            <w:tcW w:w="900" w:type="pct"/>
            <w:tcBorders>
              <w:top w:val="nil"/>
              <w:left w:val="nil"/>
              <w:bottom w:val="single" w:sz="8" w:space="0" w:color="auto"/>
              <w:right w:val="single" w:sz="8" w:space="0" w:color="auto"/>
            </w:tcBorders>
            <w:shd w:val="clear" w:color="auto" w:fill="FFFFFF"/>
            <w:vAlign w:val="center"/>
            <w:hideMark/>
          </w:tcPr>
          <w:p w14:paraId="2CF5FCE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xét duyệt</w:t>
            </w:r>
          </w:p>
        </w:tc>
        <w:tc>
          <w:tcPr>
            <w:tcW w:w="900" w:type="pct"/>
            <w:tcBorders>
              <w:top w:val="nil"/>
              <w:left w:val="nil"/>
              <w:bottom w:val="single" w:sz="8" w:space="0" w:color="auto"/>
              <w:right w:val="single" w:sz="8" w:space="0" w:color="auto"/>
            </w:tcBorders>
            <w:shd w:val="clear" w:color="auto" w:fill="FFFFFF"/>
            <w:vAlign w:val="center"/>
            <w:hideMark/>
          </w:tcPr>
          <w:p w14:paraId="73F3CA5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0435EF3A"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83EE1F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B3</w:t>
            </w:r>
          </w:p>
        </w:tc>
        <w:tc>
          <w:tcPr>
            <w:tcW w:w="1550" w:type="pct"/>
            <w:gridSpan w:val="2"/>
            <w:tcBorders>
              <w:top w:val="nil"/>
              <w:left w:val="nil"/>
              <w:bottom w:val="single" w:sz="8" w:space="0" w:color="auto"/>
              <w:right w:val="single" w:sz="8" w:space="0" w:color="auto"/>
            </w:tcBorders>
            <w:shd w:val="clear" w:color="auto" w:fill="FFFFFF"/>
            <w:vAlign w:val="center"/>
            <w:hideMark/>
          </w:tcPr>
          <w:p w14:paraId="0F6EE31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Ký duyệt hồ sơ</w:t>
            </w:r>
          </w:p>
        </w:tc>
        <w:tc>
          <w:tcPr>
            <w:tcW w:w="1250" w:type="pct"/>
            <w:tcBorders>
              <w:top w:val="nil"/>
              <w:left w:val="nil"/>
              <w:bottom w:val="single" w:sz="8" w:space="0" w:color="auto"/>
              <w:right w:val="single" w:sz="8" w:space="0" w:color="auto"/>
            </w:tcBorders>
            <w:shd w:val="clear" w:color="auto" w:fill="FFFFFF"/>
            <w:vAlign w:val="center"/>
            <w:hideMark/>
          </w:tcPr>
          <w:p w14:paraId="2C0A016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Lãnh đạo Chi cục Chăn nuôi, Thú y và Thủy sản</w:t>
            </w:r>
          </w:p>
        </w:tc>
        <w:tc>
          <w:tcPr>
            <w:tcW w:w="900" w:type="pct"/>
            <w:tcBorders>
              <w:top w:val="nil"/>
              <w:left w:val="nil"/>
              <w:bottom w:val="single" w:sz="8" w:space="0" w:color="auto"/>
              <w:right w:val="single" w:sz="8" w:space="0" w:color="auto"/>
            </w:tcBorders>
            <w:shd w:val="clear" w:color="auto" w:fill="FFFFFF"/>
            <w:vAlign w:val="center"/>
            <w:hideMark/>
          </w:tcPr>
          <w:p w14:paraId="16E5B547"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Ý kiến phê duyệt</w:t>
            </w:r>
          </w:p>
        </w:tc>
        <w:tc>
          <w:tcPr>
            <w:tcW w:w="900" w:type="pct"/>
            <w:tcBorders>
              <w:top w:val="nil"/>
              <w:left w:val="nil"/>
              <w:bottom w:val="single" w:sz="8" w:space="0" w:color="auto"/>
              <w:right w:val="single" w:sz="8" w:space="0" w:color="auto"/>
            </w:tcBorders>
            <w:shd w:val="clear" w:color="auto" w:fill="FFFFFF"/>
            <w:vAlign w:val="center"/>
            <w:hideMark/>
          </w:tcPr>
          <w:p w14:paraId="05680FE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1/4 ngày</w:t>
            </w:r>
          </w:p>
        </w:tc>
      </w:tr>
      <w:tr w:rsidR="00E11791" w:rsidRPr="00E11791" w14:paraId="439BCEAE"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427384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B4</w:t>
            </w:r>
          </w:p>
        </w:tc>
        <w:tc>
          <w:tcPr>
            <w:tcW w:w="1550" w:type="pct"/>
            <w:gridSpan w:val="2"/>
            <w:tcBorders>
              <w:top w:val="nil"/>
              <w:left w:val="nil"/>
              <w:bottom w:val="single" w:sz="8" w:space="0" w:color="auto"/>
              <w:right w:val="single" w:sz="8" w:space="0" w:color="auto"/>
            </w:tcBorders>
            <w:shd w:val="clear" w:color="auto" w:fill="FFFFFF"/>
            <w:vAlign w:val="center"/>
            <w:hideMark/>
          </w:tcPr>
          <w:p w14:paraId="0FA7863E"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Lưu hồ sơ và bàn giao</w:t>
            </w:r>
          </w:p>
        </w:tc>
        <w:tc>
          <w:tcPr>
            <w:tcW w:w="1250" w:type="pct"/>
            <w:tcBorders>
              <w:top w:val="nil"/>
              <w:left w:val="nil"/>
              <w:bottom w:val="single" w:sz="8" w:space="0" w:color="auto"/>
              <w:right w:val="single" w:sz="8" w:space="0" w:color="auto"/>
            </w:tcBorders>
            <w:shd w:val="clear" w:color="auto" w:fill="FFFFFF"/>
            <w:vAlign w:val="center"/>
            <w:hideMark/>
          </w:tcPr>
          <w:p w14:paraId="28D5A8B4"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Chuyên viên phòng Thú y</w:t>
            </w:r>
          </w:p>
        </w:tc>
        <w:tc>
          <w:tcPr>
            <w:tcW w:w="900" w:type="pct"/>
            <w:tcBorders>
              <w:top w:val="nil"/>
              <w:left w:val="nil"/>
              <w:bottom w:val="single" w:sz="8" w:space="0" w:color="auto"/>
              <w:right w:val="single" w:sz="8" w:space="0" w:color="auto"/>
            </w:tcBorders>
            <w:shd w:val="clear" w:color="auto" w:fill="FFFFFF"/>
            <w:vAlign w:val="center"/>
            <w:hideMark/>
          </w:tcPr>
          <w:p w14:paraId="27B5D35D"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900" w:type="pct"/>
            <w:tcBorders>
              <w:top w:val="nil"/>
              <w:left w:val="nil"/>
              <w:bottom w:val="single" w:sz="8" w:space="0" w:color="auto"/>
              <w:right w:val="single" w:sz="8" w:space="0" w:color="auto"/>
            </w:tcBorders>
            <w:shd w:val="clear" w:color="auto" w:fill="FFFFFF"/>
            <w:vAlign w:val="center"/>
            <w:hideMark/>
          </w:tcPr>
          <w:p w14:paraId="057A65B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36CC2BC2" w14:textId="77777777" w:rsidTr="00E11791">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B54B676"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B5</w:t>
            </w:r>
          </w:p>
        </w:tc>
        <w:tc>
          <w:tcPr>
            <w:tcW w:w="1550" w:type="pct"/>
            <w:gridSpan w:val="2"/>
            <w:tcBorders>
              <w:top w:val="nil"/>
              <w:left w:val="nil"/>
              <w:bottom w:val="single" w:sz="8" w:space="0" w:color="auto"/>
              <w:right w:val="single" w:sz="8" w:space="0" w:color="auto"/>
            </w:tcBorders>
            <w:shd w:val="clear" w:color="auto" w:fill="FFFFFF"/>
            <w:vAlign w:val="center"/>
            <w:hideMark/>
          </w:tcPr>
          <w:p w14:paraId="0BE8B120"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Trả kết quả</w:t>
            </w:r>
          </w:p>
        </w:tc>
        <w:tc>
          <w:tcPr>
            <w:tcW w:w="1250" w:type="pct"/>
            <w:tcBorders>
              <w:top w:val="nil"/>
              <w:left w:val="nil"/>
              <w:bottom w:val="single" w:sz="8" w:space="0" w:color="auto"/>
              <w:right w:val="single" w:sz="8" w:space="0" w:color="auto"/>
            </w:tcBorders>
            <w:shd w:val="clear" w:color="auto" w:fill="FFFFFF"/>
            <w:vAlign w:val="center"/>
            <w:hideMark/>
          </w:tcPr>
          <w:p w14:paraId="78DFCD72"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Bộ phận tiếp nhận và trả kết quả hồ sơ của Sở Nông nghiệp và Môi trường tại Trung tâm phục vụ hành chính công tỉnh Sơn La</w:t>
            </w:r>
          </w:p>
        </w:tc>
        <w:tc>
          <w:tcPr>
            <w:tcW w:w="900" w:type="pct"/>
            <w:tcBorders>
              <w:top w:val="nil"/>
              <w:left w:val="nil"/>
              <w:bottom w:val="single" w:sz="8" w:space="0" w:color="auto"/>
              <w:right w:val="single" w:sz="8" w:space="0" w:color="auto"/>
            </w:tcBorders>
            <w:shd w:val="clear" w:color="auto" w:fill="FFFFFF"/>
            <w:vAlign w:val="center"/>
            <w:hideMark/>
          </w:tcPr>
          <w:p w14:paraId="3CD990CA"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Chứng chỉ hành nghề</w:t>
            </w:r>
          </w:p>
        </w:tc>
        <w:tc>
          <w:tcPr>
            <w:tcW w:w="900" w:type="pct"/>
            <w:tcBorders>
              <w:top w:val="nil"/>
              <w:left w:val="nil"/>
              <w:bottom w:val="single" w:sz="8" w:space="0" w:color="auto"/>
              <w:right w:val="single" w:sz="8" w:space="0" w:color="auto"/>
            </w:tcBorders>
            <w:shd w:val="clear" w:color="auto" w:fill="FFFFFF"/>
            <w:vAlign w:val="center"/>
            <w:hideMark/>
          </w:tcPr>
          <w:p w14:paraId="01947153"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color w:val="000000"/>
                <w:sz w:val="18"/>
                <w:szCs w:val="18"/>
              </w:rPr>
              <w:t>1/8 ngày</w:t>
            </w:r>
          </w:p>
        </w:tc>
      </w:tr>
      <w:tr w:rsidR="00E11791" w:rsidRPr="00E11791" w14:paraId="3A3265C7" w14:textId="77777777" w:rsidTr="00E11791">
        <w:trPr>
          <w:tblCellSpacing w:w="0" w:type="dxa"/>
        </w:trPr>
        <w:tc>
          <w:tcPr>
            <w:tcW w:w="4050" w:type="pct"/>
            <w:gridSpan w:val="5"/>
            <w:tcBorders>
              <w:top w:val="nil"/>
              <w:left w:val="single" w:sz="8" w:space="0" w:color="auto"/>
              <w:bottom w:val="single" w:sz="8" w:space="0" w:color="auto"/>
              <w:right w:val="single" w:sz="8" w:space="0" w:color="auto"/>
            </w:tcBorders>
            <w:shd w:val="clear" w:color="auto" w:fill="FFFFFF"/>
            <w:vAlign w:val="center"/>
            <w:hideMark/>
          </w:tcPr>
          <w:p w14:paraId="51B78A91"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Tổng thời gian thực:</w:t>
            </w:r>
          </w:p>
        </w:tc>
        <w:tc>
          <w:tcPr>
            <w:tcW w:w="900" w:type="pct"/>
            <w:tcBorders>
              <w:top w:val="nil"/>
              <w:left w:val="nil"/>
              <w:bottom w:val="single" w:sz="8" w:space="0" w:color="auto"/>
              <w:right w:val="single" w:sz="8" w:space="0" w:color="auto"/>
            </w:tcBorders>
            <w:shd w:val="clear" w:color="auto" w:fill="FFFFFF"/>
            <w:vAlign w:val="center"/>
            <w:hideMark/>
          </w:tcPr>
          <w:p w14:paraId="094BC0DC" w14:textId="77777777" w:rsidR="00E11791" w:rsidRPr="00E11791" w:rsidRDefault="00E11791" w:rsidP="00E11791">
            <w:pPr>
              <w:spacing w:before="120" w:after="120" w:line="234" w:lineRule="atLeast"/>
              <w:jc w:val="center"/>
              <w:rPr>
                <w:rFonts w:ascii="Arial" w:eastAsia="Times New Roman" w:hAnsi="Arial" w:cs="Arial"/>
                <w:color w:val="000000"/>
                <w:sz w:val="18"/>
                <w:szCs w:val="18"/>
              </w:rPr>
            </w:pPr>
            <w:r w:rsidRPr="00E11791">
              <w:rPr>
                <w:rFonts w:ascii="Arial" w:eastAsia="Times New Roman" w:hAnsi="Arial" w:cs="Arial"/>
                <w:b/>
                <w:bCs/>
                <w:color w:val="000000"/>
                <w:sz w:val="18"/>
                <w:szCs w:val="18"/>
              </w:rPr>
              <w:t>02 ngày làm việc</w:t>
            </w:r>
          </w:p>
        </w:tc>
      </w:tr>
    </w:tbl>
    <w:p w14:paraId="6B86A516" w14:textId="77777777" w:rsidR="00BC56C9" w:rsidRDefault="00BC56C9"/>
    <w:sectPr w:rsidR="00BC5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1A"/>
    <w:rsid w:val="00774B1A"/>
    <w:rsid w:val="00BC56C9"/>
    <w:rsid w:val="00E1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6B42F-DEAA-44B3-8CDC-F89AF832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1179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E11791"/>
    <w:pPr>
      <w:spacing w:before="100" w:beforeAutospacing="1" w:after="100" w:afterAutospacing="1" w:line="240" w:lineRule="auto"/>
    </w:pPr>
    <w:rPr>
      <w:rFonts w:eastAsia="Times New Roman" w:cs="Times New Roman"/>
      <w:sz w:val="24"/>
      <w:szCs w:val="24"/>
    </w:rPr>
  </w:style>
  <w:style w:type="character" w:customStyle="1" w:styleId="vjs-control-text">
    <w:name w:val="vjs-control-text"/>
    <w:basedOn w:val="DefaultParagraphFont"/>
    <w:rsid w:val="00E11791"/>
  </w:style>
  <w:style w:type="character" w:customStyle="1" w:styleId="vjs-icon-placeholder">
    <w:name w:val="vjs-icon-placeholder"/>
    <w:basedOn w:val="DefaultParagraphFont"/>
    <w:rsid w:val="00E11791"/>
  </w:style>
  <w:style w:type="character" w:customStyle="1" w:styleId="vjs-current-time-display">
    <w:name w:val="vjs-current-time-display"/>
    <w:basedOn w:val="DefaultParagraphFont"/>
    <w:rsid w:val="00E11791"/>
  </w:style>
  <w:style w:type="character" w:customStyle="1" w:styleId="vjs-duration-display">
    <w:name w:val="vjs-duration-display"/>
    <w:basedOn w:val="DefaultParagraphFont"/>
    <w:rsid w:val="00E11791"/>
  </w:style>
  <w:style w:type="character" w:styleId="Hyperlink">
    <w:name w:val="Hyperlink"/>
    <w:basedOn w:val="DefaultParagraphFont"/>
    <w:uiPriority w:val="99"/>
    <w:semiHidden/>
    <w:unhideWhenUsed/>
    <w:rsid w:val="00E11791"/>
    <w:rPr>
      <w:color w:val="0000FF"/>
      <w:u w:val="single"/>
    </w:rPr>
  </w:style>
  <w:style w:type="character" w:styleId="FollowedHyperlink">
    <w:name w:val="FollowedHyperlink"/>
    <w:basedOn w:val="DefaultParagraphFont"/>
    <w:uiPriority w:val="99"/>
    <w:semiHidden/>
    <w:unhideWhenUsed/>
    <w:rsid w:val="00E117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0383">
      <w:bodyDiv w:val="1"/>
      <w:marLeft w:val="0"/>
      <w:marRight w:val="0"/>
      <w:marTop w:val="0"/>
      <w:marBottom w:val="0"/>
      <w:divBdr>
        <w:top w:val="none" w:sz="0" w:space="0" w:color="auto"/>
        <w:left w:val="none" w:sz="0" w:space="0" w:color="auto"/>
        <w:bottom w:val="none" w:sz="0" w:space="0" w:color="auto"/>
        <w:right w:val="none" w:sz="0" w:space="0" w:color="auto"/>
      </w:divBdr>
      <w:divsChild>
        <w:div w:id="516314292">
          <w:marLeft w:val="0"/>
          <w:marRight w:val="0"/>
          <w:marTop w:val="100"/>
          <w:marBottom w:val="100"/>
          <w:divBdr>
            <w:top w:val="none" w:sz="0" w:space="0" w:color="auto"/>
            <w:left w:val="none" w:sz="0" w:space="0" w:color="auto"/>
            <w:bottom w:val="none" w:sz="0" w:space="0" w:color="auto"/>
            <w:right w:val="none" w:sz="0" w:space="0" w:color="auto"/>
          </w:divBdr>
          <w:divsChild>
            <w:div w:id="441844727">
              <w:marLeft w:val="0"/>
              <w:marRight w:val="0"/>
              <w:marTop w:val="0"/>
              <w:marBottom w:val="0"/>
              <w:divBdr>
                <w:top w:val="none" w:sz="0" w:space="0" w:color="auto"/>
                <w:left w:val="none" w:sz="0" w:space="0" w:color="auto"/>
                <w:bottom w:val="none" w:sz="0" w:space="0" w:color="auto"/>
                <w:right w:val="none" w:sz="0" w:space="0" w:color="auto"/>
              </w:divBdr>
              <w:divsChild>
                <w:div w:id="613442641">
                  <w:marLeft w:val="0"/>
                  <w:marRight w:val="0"/>
                  <w:marTop w:val="0"/>
                  <w:marBottom w:val="0"/>
                  <w:divBdr>
                    <w:top w:val="none" w:sz="0" w:space="0" w:color="auto"/>
                    <w:left w:val="none" w:sz="0" w:space="0" w:color="auto"/>
                    <w:bottom w:val="none" w:sz="0" w:space="0" w:color="auto"/>
                    <w:right w:val="none" w:sz="0" w:space="0" w:color="auto"/>
                  </w:divBdr>
                  <w:divsChild>
                    <w:div w:id="1190295641">
                      <w:marLeft w:val="0"/>
                      <w:marRight w:val="0"/>
                      <w:marTop w:val="0"/>
                      <w:marBottom w:val="0"/>
                      <w:divBdr>
                        <w:top w:val="none" w:sz="0" w:space="0" w:color="auto"/>
                        <w:left w:val="none" w:sz="0" w:space="0" w:color="auto"/>
                        <w:bottom w:val="none" w:sz="0" w:space="0" w:color="auto"/>
                        <w:right w:val="none" w:sz="0" w:space="0" w:color="auto"/>
                      </w:divBdr>
                      <w:divsChild>
                        <w:div w:id="145702879">
                          <w:marLeft w:val="0"/>
                          <w:marRight w:val="0"/>
                          <w:marTop w:val="15"/>
                          <w:marBottom w:val="0"/>
                          <w:divBdr>
                            <w:top w:val="none" w:sz="0" w:space="0" w:color="auto"/>
                            <w:left w:val="none" w:sz="0" w:space="0" w:color="auto"/>
                            <w:bottom w:val="none" w:sz="0" w:space="0" w:color="auto"/>
                            <w:right w:val="none" w:sz="0" w:space="0" w:color="auto"/>
                          </w:divBdr>
                        </w:div>
                        <w:div w:id="1607276745">
                          <w:marLeft w:val="0"/>
                          <w:marRight w:val="0"/>
                          <w:marTop w:val="15"/>
                          <w:marBottom w:val="0"/>
                          <w:divBdr>
                            <w:top w:val="none" w:sz="0" w:space="0" w:color="auto"/>
                            <w:left w:val="none" w:sz="0" w:space="0" w:color="auto"/>
                            <w:bottom w:val="none" w:sz="0" w:space="0" w:color="auto"/>
                            <w:right w:val="none" w:sz="0" w:space="0" w:color="auto"/>
                          </w:divBdr>
                        </w:div>
                        <w:div w:id="1650936622">
                          <w:marLeft w:val="0"/>
                          <w:marRight w:val="0"/>
                          <w:marTop w:val="15"/>
                          <w:marBottom w:val="0"/>
                          <w:divBdr>
                            <w:top w:val="none" w:sz="0" w:space="0" w:color="auto"/>
                            <w:left w:val="none" w:sz="0" w:space="0" w:color="auto"/>
                            <w:bottom w:val="none" w:sz="0" w:space="0" w:color="auto"/>
                            <w:right w:val="none" w:sz="0" w:space="0" w:color="auto"/>
                          </w:divBdr>
                        </w:div>
                      </w:divsChild>
                    </w:div>
                    <w:div w:id="6888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THUVIENPHAPLUAT_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8843</Words>
  <Characters>50411</Characters>
  <Application>Microsoft Office Word</Application>
  <DocSecurity>0</DocSecurity>
  <Lines>420</Lines>
  <Paragraphs>118</Paragraphs>
  <ScaleCrop>false</ScaleCrop>
  <Company/>
  <LinksUpToDate>false</LinksUpToDate>
  <CharactersWithSpaces>59136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CHINH MOC LY</dc:creator>
  <cp:keywords/>
  <dc:description/>
  <cp:lastModifiedBy>DIA CHINH MOC LY</cp:lastModifiedBy>
  <cp:revision>3</cp:revision>
  <dcterms:created xsi:type="dcterms:W3CDTF">2025-07-24T03:35:00Z</dcterms:created>
  <dcterms:modified xsi:type="dcterms:W3CDTF">2025-07-24T03:39:00Z</dcterms:modified>
</cp:coreProperties>
</file>